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34A1" w:rsidRPr="0091325E" w:rsidRDefault="009F34A1" w:rsidP="001C3FCF">
      <w:pPr>
        <w:pStyle w:val="Default"/>
        <w:spacing w:before="100" w:beforeAutospacing="1" w:after="100" w:afterAutospacing="1"/>
        <w:rPr>
          <w:rFonts w:ascii="Arial" w:hAnsi="Arial" w:cs="Arial"/>
          <w:bCs/>
          <w:sz w:val="22"/>
          <w:szCs w:val="22"/>
        </w:rPr>
      </w:pPr>
      <w:r w:rsidRPr="0091325E">
        <w:rPr>
          <w:rFonts w:ascii="Arial" w:hAnsi="Arial" w:cs="Arial"/>
          <w:bCs/>
          <w:sz w:val="22"/>
          <w:szCs w:val="22"/>
        </w:rPr>
        <w:t>This c</w:t>
      </w:r>
      <w:r w:rsidR="009C4D14" w:rsidRPr="0091325E">
        <w:rPr>
          <w:rFonts w:ascii="Arial" w:hAnsi="Arial" w:cs="Arial"/>
          <w:bCs/>
          <w:sz w:val="22"/>
          <w:szCs w:val="22"/>
        </w:rPr>
        <w:t>hecklist is a tool to assist</w:t>
      </w:r>
      <w:r w:rsidRPr="0091325E">
        <w:rPr>
          <w:rFonts w:ascii="Arial" w:hAnsi="Arial" w:cs="Arial"/>
          <w:bCs/>
          <w:sz w:val="22"/>
          <w:szCs w:val="22"/>
        </w:rPr>
        <w:t xml:space="preserve"> in determining </w:t>
      </w:r>
      <w:r w:rsidR="009C4D14" w:rsidRPr="0091325E">
        <w:rPr>
          <w:rFonts w:ascii="Arial" w:hAnsi="Arial" w:cs="Arial"/>
          <w:bCs/>
          <w:sz w:val="22"/>
          <w:szCs w:val="22"/>
        </w:rPr>
        <w:t xml:space="preserve">the distribution of </w:t>
      </w:r>
      <w:r w:rsidRPr="0091325E">
        <w:rPr>
          <w:rFonts w:ascii="Arial" w:hAnsi="Arial" w:cs="Arial"/>
          <w:bCs/>
          <w:sz w:val="22"/>
          <w:szCs w:val="22"/>
        </w:rPr>
        <w:t>digital co</w:t>
      </w:r>
      <w:r w:rsidR="0091325E" w:rsidRPr="0091325E">
        <w:rPr>
          <w:rFonts w:ascii="Arial" w:hAnsi="Arial" w:cs="Arial"/>
          <w:bCs/>
          <w:sz w:val="22"/>
          <w:szCs w:val="22"/>
        </w:rPr>
        <w:t>pies of works to the public, the UCSD campus use</w:t>
      </w:r>
      <w:r w:rsidRPr="0091325E">
        <w:rPr>
          <w:rFonts w:ascii="Arial" w:hAnsi="Arial" w:cs="Arial"/>
          <w:bCs/>
          <w:sz w:val="22"/>
          <w:szCs w:val="22"/>
        </w:rPr>
        <w:t xml:space="preserve"> only, or limit access to librar</w:t>
      </w:r>
      <w:r w:rsidR="0091325E" w:rsidRPr="0091325E">
        <w:rPr>
          <w:rFonts w:ascii="Arial" w:hAnsi="Arial" w:cs="Arial"/>
          <w:bCs/>
          <w:sz w:val="22"/>
          <w:szCs w:val="22"/>
        </w:rPr>
        <w:t>y staff</w:t>
      </w:r>
      <w:r w:rsidRPr="0091325E">
        <w:rPr>
          <w:rFonts w:ascii="Arial" w:hAnsi="Arial" w:cs="Arial"/>
          <w:bCs/>
          <w:sz w:val="22"/>
          <w:szCs w:val="22"/>
        </w:rPr>
        <w:t xml:space="preserve"> only. </w:t>
      </w:r>
      <w:r w:rsidR="009C4D14" w:rsidRPr="0091325E">
        <w:rPr>
          <w:rFonts w:ascii="Arial" w:hAnsi="Arial" w:cs="Arial"/>
          <w:bCs/>
          <w:sz w:val="22"/>
          <w:szCs w:val="22"/>
        </w:rPr>
        <w:t>When copyright or access considerations differ within a single c</w:t>
      </w:r>
      <w:r w:rsidR="0091325E" w:rsidRPr="0091325E">
        <w:rPr>
          <w:rFonts w:ascii="Arial" w:hAnsi="Arial" w:cs="Arial"/>
          <w:bCs/>
          <w:sz w:val="22"/>
          <w:szCs w:val="22"/>
        </w:rPr>
        <w:t>ollection, please fill out the c</w:t>
      </w:r>
      <w:r w:rsidR="009C4D14" w:rsidRPr="0091325E">
        <w:rPr>
          <w:rFonts w:ascii="Arial" w:hAnsi="Arial" w:cs="Arial"/>
          <w:bCs/>
          <w:sz w:val="22"/>
          <w:szCs w:val="22"/>
        </w:rPr>
        <w:t xml:space="preserve">hecklist </w:t>
      </w:r>
      <w:r w:rsidR="0091325E" w:rsidRPr="0091325E">
        <w:rPr>
          <w:rFonts w:ascii="Arial" w:hAnsi="Arial" w:cs="Arial"/>
          <w:bCs/>
          <w:sz w:val="22"/>
          <w:szCs w:val="22"/>
        </w:rPr>
        <w:t>for each rights scenario.</w:t>
      </w:r>
      <w:r w:rsidR="009C4D14" w:rsidRPr="0091325E">
        <w:rPr>
          <w:rFonts w:ascii="Arial" w:hAnsi="Arial" w:cs="Arial"/>
          <w:bCs/>
          <w:sz w:val="22"/>
          <w:szCs w:val="22"/>
        </w:rPr>
        <w:t xml:space="preserve"> </w:t>
      </w:r>
      <w:r w:rsidRPr="0091325E">
        <w:rPr>
          <w:rFonts w:ascii="Arial" w:hAnsi="Arial" w:cs="Arial"/>
          <w:bCs/>
          <w:sz w:val="22"/>
          <w:szCs w:val="22"/>
        </w:rPr>
        <w:t>When copyright status is</w:t>
      </w:r>
      <w:r w:rsidR="0091325E">
        <w:rPr>
          <w:rFonts w:ascii="Arial" w:hAnsi="Arial" w:cs="Arial"/>
          <w:bCs/>
          <w:sz w:val="22"/>
          <w:szCs w:val="22"/>
        </w:rPr>
        <w:t xml:space="preserve"> unclear or</w:t>
      </w:r>
      <w:r w:rsidRPr="0091325E">
        <w:rPr>
          <w:rFonts w:ascii="Arial" w:hAnsi="Arial" w:cs="Arial"/>
          <w:bCs/>
          <w:sz w:val="22"/>
          <w:szCs w:val="22"/>
        </w:rPr>
        <w:t xml:space="preserve"> unknown, an assessment of fair use must be undertaken.</w:t>
      </w:r>
      <w:r w:rsidRPr="0091325E">
        <w:rPr>
          <w:rStyle w:val="FootnoteReference"/>
          <w:rFonts w:ascii="Arial" w:hAnsi="Arial" w:cs="Arial"/>
          <w:bCs/>
          <w:sz w:val="22"/>
          <w:szCs w:val="22"/>
        </w:rPr>
        <w:footnoteReference w:id="1"/>
      </w:r>
      <w:r w:rsidRPr="0091325E">
        <w:rPr>
          <w:rFonts w:ascii="Arial" w:hAnsi="Arial" w:cs="Arial"/>
          <w:bCs/>
          <w:sz w:val="22"/>
          <w:szCs w:val="22"/>
        </w:rPr>
        <w:t xml:space="preserve"> </w:t>
      </w:r>
    </w:p>
    <w:p w:rsidR="004E0349" w:rsidRPr="0091325E" w:rsidRDefault="004E0349" w:rsidP="004E0349">
      <w:pPr>
        <w:pStyle w:val="Default"/>
        <w:rPr>
          <w:rFonts w:ascii="Arial" w:hAnsi="Arial" w:cs="Arial"/>
          <w:bCs/>
          <w:sz w:val="22"/>
          <w:szCs w:val="22"/>
        </w:rPr>
      </w:pPr>
      <w:r w:rsidRPr="0091325E">
        <w:rPr>
          <w:rFonts w:ascii="Arial" w:hAnsi="Arial" w:cs="Arial"/>
          <w:b/>
          <w:bCs/>
          <w:sz w:val="22"/>
          <w:szCs w:val="22"/>
        </w:rPr>
        <w:t>Directions:</w:t>
      </w:r>
      <w:r w:rsidRPr="0091325E">
        <w:rPr>
          <w:rFonts w:ascii="Arial" w:hAnsi="Arial" w:cs="Arial"/>
          <w:bCs/>
          <w:sz w:val="22"/>
          <w:szCs w:val="22"/>
        </w:rPr>
        <w:t xml:space="preserve">  </w:t>
      </w:r>
    </w:p>
    <w:p w:rsidR="004E0349" w:rsidRDefault="004E0349" w:rsidP="004E0349">
      <w:pPr>
        <w:pStyle w:val="Default"/>
        <w:numPr>
          <w:ilvl w:val="1"/>
          <w:numId w:val="15"/>
        </w:numPr>
        <w:tabs>
          <w:tab w:val="clear" w:pos="1440"/>
          <w:tab w:val="num" w:pos="540"/>
        </w:tabs>
        <w:ind w:left="540"/>
        <w:rPr>
          <w:rFonts w:ascii="Arial" w:hAnsi="Arial" w:cs="Arial"/>
          <w:bCs/>
          <w:sz w:val="22"/>
          <w:szCs w:val="22"/>
        </w:rPr>
      </w:pPr>
      <w:r w:rsidRPr="0091325E">
        <w:rPr>
          <w:rFonts w:ascii="Arial" w:hAnsi="Arial" w:cs="Arial"/>
          <w:bCs/>
          <w:sz w:val="22"/>
          <w:szCs w:val="22"/>
        </w:rPr>
        <w:t xml:space="preserve">Complete </w:t>
      </w:r>
      <w:r>
        <w:rPr>
          <w:rFonts w:ascii="Arial" w:hAnsi="Arial" w:cs="Arial"/>
          <w:bCs/>
          <w:sz w:val="22"/>
          <w:szCs w:val="22"/>
        </w:rPr>
        <w:t>Section 1-3 for all materials.</w:t>
      </w:r>
    </w:p>
    <w:p w:rsidR="004E0349" w:rsidRDefault="004E0349" w:rsidP="004E0349">
      <w:pPr>
        <w:pStyle w:val="Default"/>
        <w:numPr>
          <w:ilvl w:val="1"/>
          <w:numId w:val="15"/>
        </w:numPr>
        <w:tabs>
          <w:tab w:val="clear" w:pos="1440"/>
          <w:tab w:val="num" w:pos="540"/>
        </w:tabs>
        <w:ind w:left="540"/>
        <w:rPr>
          <w:rFonts w:ascii="Arial" w:hAnsi="Arial" w:cs="Arial"/>
          <w:bCs/>
          <w:sz w:val="22"/>
          <w:szCs w:val="22"/>
        </w:rPr>
      </w:pPr>
      <w:r>
        <w:rPr>
          <w:rFonts w:ascii="Arial" w:hAnsi="Arial" w:cs="Arial"/>
          <w:bCs/>
          <w:sz w:val="22"/>
          <w:szCs w:val="22"/>
        </w:rPr>
        <w:t>If copyright is unknown or held by a third party and no license agreement exists, fill out Section 4-8.</w:t>
      </w:r>
    </w:p>
    <w:p w:rsidR="004E0349" w:rsidRDefault="004E0349" w:rsidP="004E0349">
      <w:pPr>
        <w:pStyle w:val="Default"/>
        <w:numPr>
          <w:ilvl w:val="1"/>
          <w:numId w:val="15"/>
        </w:numPr>
        <w:tabs>
          <w:tab w:val="clear" w:pos="1440"/>
          <w:tab w:val="num" w:pos="540"/>
        </w:tabs>
        <w:ind w:left="540"/>
        <w:rPr>
          <w:rFonts w:ascii="Arial" w:hAnsi="Arial" w:cs="Arial"/>
          <w:bCs/>
          <w:sz w:val="22"/>
          <w:szCs w:val="22"/>
        </w:rPr>
      </w:pPr>
      <w:r>
        <w:rPr>
          <w:rFonts w:ascii="Arial" w:hAnsi="Arial" w:cs="Arial"/>
          <w:bCs/>
          <w:sz w:val="22"/>
          <w:szCs w:val="22"/>
        </w:rPr>
        <w:t>Fill out Section 9 Curatorial Recommendation of Access Level.</w:t>
      </w:r>
    </w:p>
    <w:p w:rsidR="004E0349" w:rsidRPr="0091325E" w:rsidRDefault="004E0349" w:rsidP="004E0349">
      <w:pPr>
        <w:pStyle w:val="Default"/>
        <w:numPr>
          <w:ilvl w:val="1"/>
          <w:numId w:val="15"/>
        </w:numPr>
        <w:tabs>
          <w:tab w:val="clear" w:pos="1440"/>
          <w:tab w:val="num" w:pos="540"/>
        </w:tabs>
        <w:ind w:left="540"/>
        <w:rPr>
          <w:rFonts w:ascii="Arial" w:hAnsi="Arial" w:cs="Arial"/>
          <w:bCs/>
          <w:sz w:val="22"/>
          <w:szCs w:val="22"/>
        </w:rPr>
      </w:pPr>
      <w:r>
        <w:rPr>
          <w:rFonts w:ascii="Arial" w:hAnsi="Arial" w:cs="Arial"/>
          <w:bCs/>
          <w:sz w:val="22"/>
          <w:szCs w:val="22"/>
        </w:rPr>
        <w:t xml:space="preserve">Submit the completed form and any required documentation (e.g. copy of donor agreement or license agreement) to the UC San Diego Digital Library Development Program at </w:t>
      </w:r>
      <w:hyperlink r:id="rId8" w:history="1">
        <w:r w:rsidRPr="009D68A8">
          <w:rPr>
            <w:rStyle w:val="Hyperlink"/>
            <w:rFonts w:ascii="Arial" w:hAnsi="Arial" w:cs="Arial"/>
            <w:bCs/>
            <w:sz w:val="22"/>
            <w:szCs w:val="22"/>
          </w:rPr>
          <w:t>dlp@ucsd.edu</w:t>
        </w:r>
      </w:hyperlink>
      <w:r>
        <w:rPr>
          <w:rFonts w:ascii="Arial" w:hAnsi="Arial" w:cs="Arial"/>
          <w:bCs/>
          <w:sz w:val="22"/>
          <w:szCs w:val="22"/>
        </w:rPr>
        <w:t xml:space="preserve"> </w:t>
      </w:r>
    </w:p>
    <w:p w:rsidR="004E0349" w:rsidRDefault="004E0349" w:rsidP="004E0349">
      <w:pPr>
        <w:pStyle w:val="Default"/>
        <w:spacing w:before="120" w:after="120"/>
        <w:rPr>
          <w:rFonts w:ascii="Arial" w:hAnsi="Arial" w:cs="Arial"/>
          <w:bCs/>
          <w:sz w:val="22"/>
          <w:szCs w:val="22"/>
        </w:rPr>
      </w:pPr>
      <w:r w:rsidRPr="0091325E">
        <w:rPr>
          <w:rFonts w:ascii="Arial" w:hAnsi="Arial" w:cs="Arial"/>
          <w:bCs/>
          <w:sz w:val="22"/>
          <w:szCs w:val="22"/>
        </w:rPr>
        <w:t xml:space="preserve">If you have questions, please contact </w:t>
      </w:r>
      <w:hyperlink r:id="rId9" w:history="1">
        <w:r w:rsidRPr="0091325E">
          <w:rPr>
            <w:rStyle w:val="Hyperlink"/>
            <w:rFonts w:ascii="Arial" w:hAnsi="Arial" w:cs="Arial"/>
            <w:bCs/>
            <w:sz w:val="22"/>
            <w:szCs w:val="22"/>
          </w:rPr>
          <w:t>dlp@ucsd.edu</w:t>
        </w:r>
      </w:hyperlink>
      <w:r w:rsidRPr="0091325E">
        <w:rPr>
          <w:rFonts w:ascii="Arial" w:hAnsi="Arial" w:cs="Arial"/>
          <w:bCs/>
          <w:sz w:val="22"/>
          <w:szCs w:val="22"/>
        </w:rPr>
        <w:t>.  Thank you.</w:t>
      </w:r>
    </w:p>
    <w:p w:rsidR="004E0349" w:rsidRDefault="004E0349" w:rsidP="004E0349">
      <w:pPr>
        <w:pStyle w:val="Default"/>
        <w:spacing w:before="120" w:after="120"/>
        <w:rPr>
          <w:rFonts w:ascii="Arial" w:hAnsi="Arial" w:cs="Arial"/>
          <w:bCs/>
          <w:sz w:val="22"/>
          <w:szCs w:val="22"/>
        </w:rPr>
      </w:pPr>
    </w:p>
    <w:p w:rsidR="009F34A1" w:rsidRPr="0091325E" w:rsidRDefault="00C6732B" w:rsidP="0003159E">
      <w:pPr>
        <w:ind w:left="360"/>
        <w:rPr>
          <w:rFonts w:ascii="Arial" w:hAnsi="Arial" w:cs="Arial"/>
        </w:rPr>
      </w:pPr>
      <w:r w:rsidRPr="0091325E">
        <w:rPr>
          <w:rFonts w:ascii="Arial" w:hAnsi="Arial" w:cs="Arial"/>
        </w:rPr>
        <w:t>Prepared by</w:t>
      </w:r>
      <w:r w:rsidR="00BF7FD0">
        <w:rPr>
          <w:rFonts w:ascii="Arial" w:hAnsi="Arial" w:cs="Arial"/>
        </w:rPr>
        <w:t xml:space="preserve">  </w:t>
      </w:r>
      <w:r w:rsidR="0003159E" w:rsidRPr="00DF2BE3">
        <w:rPr>
          <w:rFonts w:ascii="Arial" w:hAnsi="Arial" w:cs="Arial"/>
        </w:rPr>
        <w:fldChar w:fldCharType="begin">
          <w:ffData>
            <w:name w:val="Text5"/>
            <w:enabled/>
            <w:calcOnExit w:val="0"/>
            <w:textInput/>
          </w:ffData>
        </w:fldChar>
      </w:r>
      <w:bookmarkStart w:id="0" w:name="Text5"/>
      <w:r w:rsidR="0003159E" w:rsidRPr="00DF2BE3">
        <w:rPr>
          <w:rFonts w:ascii="Arial" w:hAnsi="Arial" w:cs="Arial"/>
        </w:rPr>
        <w:instrText xml:space="preserve"> FORMTEXT </w:instrText>
      </w:r>
      <w:r w:rsidR="0003159E" w:rsidRPr="00DF2BE3">
        <w:rPr>
          <w:rFonts w:ascii="Arial" w:hAnsi="Arial" w:cs="Arial"/>
        </w:rPr>
      </w:r>
      <w:r w:rsidR="0003159E" w:rsidRPr="00DF2BE3">
        <w:rPr>
          <w:rFonts w:ascii="Arial" w:hAnsi="Arial" w:cs="Arial"/>
        </w:rPr>
        <w:fldChar w:fldCharType="separate"/>
      </w:r>
      <w:bookmarkStart w:id="1" w:name="_GoBack"/>
      <w:bookmarkEnd w:id="1"/>
      <w:r w:rsidR="0003159E" w:rsidRPr="00DF2BE3">
        <w:rPr>
          <w:rFonts w:ascii="Arial" w:hAnsi="Arial" w:cs="Arial"/>
          <w:noProof/>
        </w:rPr>
        <w:t> </w:t>
      </w:r>
      <w:r w:rsidR="0003159E" w:rsidRPr="00DF2BE3">
        <w:rPr>
          <w:rFonts w:ascii="Arial" w:hAnsi="Arial" w:cs="Arial"/>
          <w:noProof/>
        </w:rPr>
        <w:t> </w:t>
      </w:r>
      <w:r w:rsidR="0003159E" w:rsidRPr="00DF2BE3">
        <w:rPr>
          <w:rFonts w:ascii="Arial" w:hAnsi="Arial" w:cs="Arial"/>
          <w:noProof/>
        </w:rPr>
        <w:t> </w:t>
      </w:r>
      <w:r w:rsidR="0003159E" w:rsidRPr="00DF2BE3">
        <w:rPr>
          <w:rFonts w:ascii="Arial" w:hAnsi="Arial" w:cs="Arial"/>
          <w:noProof/>
        </w:rPr>
        <w:t> </w:t>
      </w:r>
      <w:r w:rsidR="0003159E" w:rsidRPr="00DF2BE3">
        <w:rPr>
          <w:rFonts w:ascii="Arial" w:hAnsi="Arial" w:cs="Arial"/>
          <w:noProof/>
        </w:rPr>
        <w:t> </w:t>
      </w:r>
      <w:r w:rsidR="0003159E" w:rsidRPr="00DF2BE3">
        <w:rPr>
          <w:rFonts w:ascii="Arial" w:hAnsi="Arial" w:cs="Arial"/>
        </w:rPr>
        <w:fldChar w:fldCharType="end"/>
      </w:r>
      <w:bookmarkEnd w:id="0"/>
    </w:p>
    <w:p w:rsidR="00EF658E" w:rsidRPr="0091325E" w:rsidRDefault="0091325E" w:rsidP="0003159E">
      <w:pPr>
        <w:ind w:left="360"/>
        <w:rPr>
          <w:rFonts w:ascii="Arial" w:hAnsi="Arial" w:cs="Arial"/>
        </w:rPr>
      </w:pPr>
      <w:r w:rsidRPr="0091325E">
        <w:rPr>
          <w:rFonts w:ascii="Arial" w:hAnsi="Arial" w:cs="Arial"/>
        </w:rPr>
        <w:t>Program</w:t>
      </w:r>
      <w:r w:rsidR="00442746" w:rsidRPr="0091325E">
        <w:rPr>
          <w:rFonts w:ascii="Arial" w:hAnsi="Arial" w:cs="Arial"/>
        </w:rPr>
        <w:t xml:space="preserve">  </w:t>
      </w:r>
      <w:r w:rsidR="0003159E" w:rsidRPr="00DF2BE3">
        <w:rPr>
          <w:rFonts w:ascii="Arial" w:hAnsi="Arial" w:cs="Arial"/>
        </w:rPr>
        <w:fldChar w:fldCharType="begin">
          <w:ffData>
            <w:name w:val="Text5"/>
            <w:enabled/>
            <w:calcOnExit w:val="0"/>
            <w:textInput/>
          </w:ffData>
        </w:fldChar>
      </w:r>
      <w:r w:rsidR="0003159E" w:rsidRPr="00DF2BE3">
        <w:rPr>
          <w:rFonts w:ascii="Arial" w:hAnsi="Arial" w:cs="Arial"/>
        </w:rPr>
        <w:instrText xml:space="preserve"> FORMTEXT </w:instrText>
      </w:r>
      <w:r w:rsidR="0003159E" w:rsidRPr="00DF2BE3">
        <w:rPr>
          <w:rFonts w:ascii="Arial" w:hAnsi="Arial" w:cs="Arial"/>
        </w:rPr>
      </w:r>
      <w:r w:rsidR="0003159E" w:rsidRPr="00DF2BE3">
        <w:rPr>
          <w:rFonts w:ascii="Arial" w:hAnsi="Arial" w:cs="Arial"/>
        </w:rPr>
        <w:fldChar w:fldCharType="separate"/>
      </w:r>
      <w:r w:rsidR="0003159E" w:rsidRPr="00DF2BE3">
        <w:rPr>
          <w:rFonts w:ascii="Arial" w:hAnsi="Arial" w:cs="Arial"/>
          <w:noProof/>
        </w:rPr>
        <w:t> </w:t>
      </w:r>
      <w:r w:rsidR="0003159E" w:rsidRPr="00DF2BE3">
        <w:rPr>
          <w:rFonts w:ascii="Arial" w:hAnsi="Arial" w:cs="Arial"/>
          <w:noProof/>
        </w:rPr>
        <w:t> </w:t>
      </w:r>
      <w:r w:rsidR="0003159E" w:rsidRPr="00DF2BE3">
        <w:rPr>
          <w:rFonts w:ascii="Arial" w:hAnsi="Arial" w:cs="Arial"/>
          <w:noProof/>
        </w:rPr>
        <w:t> </w:t>
      </w:r>
      <w:r w:rsidR="0003159E" w:rsidRPr="00DF2BE3">
        <w:rPr>
          <w:rFonts w:ascii="Arial" w:hAnsi="Arial" w:cs="Arial"/>
          <w:noProof/>
        </w:rPr>
        <w:t> </w:t>
      </w:r>
      <w:r w:rsidR="0003159E" w:rsidRPr="00DF2BE3">
        <w:rPr>
          <w:rFonts w:ascii="Arial" w:hAnsi="Arial" w:cs="Arial"/>
          <w:noProof/>
        </w:rPr>
        <w:t> </w:t>
      </w:r>
      <w:r w:rsidR="0003159E" w:rsidRPr="00DF2BE3">
        <w:rPr>
          <w:rFonts w:ascii="Arial" w:hAnsi="Arial" w:cs="Arial"/>
        </w:rPr>
        <w:fldChar w:fldCharType="end"/>
      </w:r>
    </w:p>
    <w:p w:rsidR="00EF658E" w:rsidRPr="0091325E" w:rsidRDefault="009F34A1" w:rsidP="0003159E">
      <w:pPr>
        <w:ind w:left="360"/>
        <w:rPr>
          <w:rFonts w:ascii="Arial" w:hAnsi="Arial" w:cs="Arial"/>
        </w:rPr>
      </w:pPr>
      <w:r w:rsidRPr="0091325E">
        <w:rPr>
          <w:rFonts w:ascii="Arial" w:hAnsi="Arial" w:cs="Arial"/>
        </w:rPr>
        <w:t>Date</w:t>
      </w:r>
      <w:r w:rsidR="00762D72" w:rsidRPr="0091325E">
        <w:rPr>
          <w:rFonts w:ascii="Arial" w:hAnsi="Arial" w:cs="Arial"/>
        </w:rPr>
        <w:t xml:space="preserve"> Submitted</w:t>
      </w:r>
      <w:r w:rsidR="00442746" w:rsidRPr="0091325E">
        <w:rPr>
          <w:rFonts w:ascii="Arial" w:hAnsi="Arial" w:cs="Arial"/>
        </w:rPr>
        <w:t xml:space="preserve">  </w:t>
      </w:r>
      <w:r w:rsidR="0003159E" w:rsidRPr="00DF2BE3">
        <w:rPr>
          <w:rFonts w:ascii="Arial" w:hAnsi="Arial" w:cs="Arial"/>
        </w:rPr>
        <w:fldChar w:fldCharType="begin">
          <w:ffData>
            <w:name w:val="Text5"/>
            <w:enabled/>
            <w:calcOnExit w:val="0"/>
            <w:textInput/>
          </w:ffData>
        </w:fldChar>
      </w:r>
      <w:r w:rsidR="0003159E" w:rsidRPr="00DF2BE3">
        <w:rPr>
          <w:rFonts w:ascii="Arial" w:hAnsi="Arial" w:cs="Arial"/>
        </w:rPr>
        <w:instrText xml:space="preserve"> FORMTEXT </w:instrText>
      </w:r>
      <w:r w:rsidR="0003159E" w:rsidRPr="00DF2BE3">
        <w:rPr>
          <w:rFonts w:ascii="Arial" w:hAnsi="Arial" w:cs="Arial"/>
        </w:rPr>
      </w:r>
      <w:r w:rsidR="0003159E" w:rsidRPr="00DF2BE3">
        <w:rPr>
          <w:rFonts w:ascii="Arial" w:hAnsi="Arial" w:cs="Arial"/>
        </w:rPr>
        <w:fldChar w:fldCharType="separate"/>
      </w:r>
      <w:r w:rsidR="0003159E" w:rsidRPr="00DF2BE3">
        <w:rPr>
          <w:rFonts w:ascii="Arial" w:hAnsi="Arial" w:cs="Arial"/>
          <w:noProof/>
        </w:rPr>
        <w:t> </w:t>
      </w:r>
      <w:r w:rsidR="0003159E" w:rsidRPr="00DF2BE3">
        <w:rPr>
          <w:rFonts w:ascii="Arial" w:hAnsi="Arial" w:cs="Arial"/>
          <w:noProof/>
        </w:rPr>
        <w:t> </w:t>
      </w:r>
      <w:r w:rsidR="0003159E" w:rsidRPr="00DF2BE3">
        <w:rPr>
          <w:rFonts w:ascii="Arial" w:hAnsi="Arial" w:cs="Arial"/>
          <w:noProof/>
        </w:rPr>
        <w:t> </w:t>
      </w:r>
      <w:r w:rsidR="0003159E" w:rsidRPr="00DF2BE3">
        <w:rPr>
          <w:rFonts w:ascii="Arial" w:hAnsi="Arial" w:cs="Arial"/>
          <w:noProof/>
        </w:rPr>
        <w:t> </w:t>
      </w:r>
      <w:r w:rsidR="0003159E" w:rsidRPr="00DF2BE3">
        <w:rPr>
          <w:rFonts w:ascii="Arial" w:hAnsi="Arial" w:cs="Arial"/>
          <w:noProof/>
        </w:rPr>
        <w:t> </w:t>
      </w:r>
      <w:r w:rsidR="0003159E" w:rsidRPr="00DF2BE3">
        <w:rPr>
          <w:rFonts w:ascii="Arial" w:hAnsi="Arial" w:cs="Arial"/>
        </w:rPr>
        <w:fldChar w:fldCharType="end"/>
      </w:r>
    </w:p>
    <w:p w:rsidR="0012293E" w:rsidRPr="0091325E" w:rsidRDefault="0012293E" w:rsidP="001C3FCF">
      <w:pPr>
        <w:pStyle w:val="Default"/>
        <w:spacing w:before="120" w:after="120"/>
        <w:rPr>
          <w:rFonts w:ascii="Arial" w:hAnsi="Arial" w:cs="Arial"/>
          <w:b/>
          <w:bCs/>
          <w:sz w:val="22"/>
          <w:szCs w:val="22"/>
        </w:rPr>
      </w:pPr>
    </w:p>
    <w:p w:rsidR="009F34A1" w:rsidRPr="0091325E" w:rsidRDefault="009F34A1" w:rsidP="001C3FCF">
      <w:pPr>
        <w:pStyle w:val="Default"/>
        <w:numPr>
          <w:ilvl w:val="0"/>
          <w:numId w:val="4"/>
        </w:numPr>
        <w:spacing w:before="120" w:after="120"/>
        <w:rPr>
          <w:rFonts w:ascii="Arial" w:hAnsi="Arial" w:cs="Arial"/>
          <w:b/>
          <w:bCs/>
          <w:sz w:val="22"/>
          <w:szCs w:val="22"/>
        </w:rPr>
      </w:pPr>
      <w:r w:rsidRPr="0091325E">
        <w:rPr>
          <w:rFonts w:ascii="Arial" w:hAnsi="Arial" w:cs="Arial"/>
          <w:b/>
          <w:bCs/>
          <w:sz w:val="22"/>
          <w:szCs w:val="22"/>
        </w:rPr>
        <w:t xml:space="preserve">GENERAL INFORMATION ABOUT </w:t>
      </w:r>
      <w:r w:rsidR="00236446">
        <w:rPr>
          <w:rFonts w:ascii="Arial" w:hAnsi="Arial" w:cs="Arial"/>
          <w:b/>
          <w:bCs/>
          <w:sz w:val="22"/>
          <w:szCs w:val="22"/>
        </w:rPr>
        <w:t xml:space="preserve">THE </w:t>
      </w:r>
      <w:r w:rsidRPr="0091325E">
        <w:rPr>
          <w:rFonts w:ascii="Arial" w:hAnsi="Arial" w:cs="Arial"/>
          <w:b/>
          <w:bCs/>
          <w:sz w:val="22"/>
          <w:szCs w:val="22"/>
        </w:rPr>
        <w:t xml:space="preserve">COLLECTION OR </w:t>
      </w:r>
      <w:r w:rsidR="00236446">
        <w:rPr>
          <w:rFonts w:ascii="Arial" w:hAnsi="Arial" w:cs="Arial"/>
          <w:b/>
          <w:bCs/>
          <w:sz w:val="22"/>
          <w:szCs w:val="22"/>
        </w:rPr>
        <w:t>ITEM</w:t>
      </w:r>
    </w:p>
    <w:p w:rsidR="009F34A1" w:rsidRPr="0091325E" w:rsidRDefault="009F34A1" w:rsidP="001C3FCF">
      <w:pPr>
        <w:pStyle w:val="Default"/>
        <w:numPr>
          <w:ilvl w:val="0"/>
          <w:numId w:val="1"/>
        </w:numPr>
        <w:spacing w:before="120" w:after="120"/>
        <w:rPr>
          <w:rFonts w:ascii="Arial" w:hAnsi="Arial" w:cs="Arial"/>
          <w:b/>
          <w:bCs/>
          <w:sz w:val="22"/>
          <w:szCs w:val="22"/>
        </w:rPr>
      </w:pPr>
      <w:r w:rsidRPr="0091325E">
        <w:rPr>
          <w:rFonts w:ascii="Arial" w:hAnsi="Arial" w:cs="Arial"/>
          <w:bCs/>
          <w:sz w:val="22"/>
          <w:szCs w:val="22"/>
        </w:rPr>
        <w:t>Collection</w:t>
      </w:r>
      <w:r w:rsidR="000E5D48">
        <w:rPr>
          <w:rFonts w:ascii="Arial" w:hAnsi="Arial" w:cs="Arial"/>
          <w:bCs/>
          <w:sz w:val="22"/>
          <w:szCs w:val="22"/>
        </w:rPr>
        <w:t xml:space="preserve"> or Item</w:t>
      </w:r>
      <w:r w:rsidRPr="0091325E">
        <w:rPr>
          <w:rFonts w:ascii="Arial" w:hAnsi="Arial" w:cs="Arial"/>
          <w:bCs/>
          <w:sz w:val="22"/>
          <w:szCs w:val="22"/>
        </w:rPr>
        <w:t xml:space="preserve"> Name</w:t>
      </w:r>
    </w:p>
    <w:p w:rsidR="0003159E" w:rsidRPr="0003159E" w:rsidRDefault="0003159E" w:rsidP="0003159E">
      <w:pPr>
        <w:pStyle w:val="ListParagraph"/>
        <w:rPr>
          <w:rFonts w:ascii="Arial" w:hAnsi="Arial" w:cs="Arial"/>
        </w:rPr>
      </w:pPr>
      <w:r w:rsidRPr="0003159E">
        <w:rPr>
          <w:rFonts w:ascii="Arial" w:hAnsi="Arial" w:cs="Arial"/>
        </w:rPr>
        <w:fldChar w:fldCharType="begin">
          <w:ffData>
            <w:name w:val="Text5"/>
            <w:enabled/>
            <w:calcOnExit w:val="0"/>
            <w:textInput/>
          </w:ffData>
        </w:fldChar>
      </w:r>
      <w:r w:rsidRPr="0003159E">
        <w:rPr>
          <w:rFonts w:ascii="Arial" w:hAnsi="Arial" w:cs="Arial"/>
        </w:rPr>
        <w:instrText xml:space="preserve"> FORMTEXT </w:instrText>
      </w:r>
      <w:r w:rsidRPr="0003159E">
        <w:rPr>
          <w:rFonts w:ascii="Arial" w:hAnsi="Arial" w:cs="Arial"/>
        </w:rPr>
      </w:r>
      <w:r w:rsidRPr="0003159E">
        <w:rPr>
          <w:rFonts w:ascii="Arial" w:hAnsi="Arial" w:cs="Arial"/>
        </w:rPr>
        <w:fldChar w:fldCharType="separate"/>
      </w:r>
      <w:r w:rsidRPr="00DF2BE3">
        <w:rPr>
          <w:noProof/>
        </w:rPr>
        <w:t> </w:t>
      </w:r>
      <w:r w:rsidRPr="00DF2BE3">
        <w:rPr>
          <w:noProof/>
        </w:rPr>
        <w:t> </w:t>
      </w:r>
      <w:r w:rsidRPr="00DF2BE3">
        <w:rPr>
          <w:noProof/>
        </w:rPr>
        <w:t> </w:t>
      </w:r>
      <w:r w:rsidRPr="00DF2BE3">
        <w:rPr>
          <w:noProof/>
        </w:rPr>
        <w:t> </w:t>
      </w:r>
      <w:r w:rsidRPr="00DF2BE3">
        <w:rPr>
          <w:noProof/>
        </w:rPr>
        <w:t> </w:t>
      </w:r>
      <w:r w:rsidRPr="0003159E">
        <w:rPr>
          <w:rFonts w:ascii="Arial" w:hAnsi="Arial" w:cs="Arial"/>
        </w:rPr>
        <w:fldChar w:fldCharType="end"/>
      </w:r>
    </w:p>
    <w:p w:rsidR="00621146" w:rsidRPr="0091325E" w:rsidRDefault="009F34A1" w:rsidP="001C3FCF">
      <w:pPr>
        <w:pStyle w:val="Default"/>
        <w:numPr>
          <w:ilvl w:val="0"/>
          <w:numId w:val="1"/>
        </w:numPr>
        <w:spacing w:before="120" w:after="120"/>
        <w:rPr>
          <w:rFonts w:ascii="Arial" w:hAnsi="Arial" w:cs="Arial"/>
          <w:b/>
          <w:bCs/>
          <w:sz w:val="22"/>
          <w:szCs w:val="22"/>
        </w:rPr>
      </w:pPr>
      <w:r w:rsidRPr="0091325E">
        <w:rPr>
          <w:rFonts w:ascii="Arial" w:hAnsi="Arial" w:cs="Arial"/>
          <w:bCs/>
          <w:sz w:val="22"/>
          <w:szCs w:val="22"/>
        </w:rPr>
        <w:t>Number</w:t>
      </w:r>
      <w:r w:rsidR="000E5D48">
        <w:rPr>
          <w:rFonts w:ascii="Arial" w:hAnsi="Arial" w:cs="Arial"/>
          <w:bCs/>
          <w:sz w:val="22"/>
          <w:szCs w:val="22"/>
        </w:rPr>
        <w:t xml:space="preserve"> of Items</w:t>
      </w:r>
    </w:p>
    <w:p w:rsidR="0003159E" w:rsidRPr="0003159E" w:rsidRDefault="0003159E" w:rsidP="0003159E">
      <w:pPr>
        <w:pStyle w:val="ListParagraph"/>
        <w:rPr>
          <w:rFonts w:ascii="Arial" w:hAnsi="Arial" w:cs="Arial"/>
        </w:rPr>
      </w:pPr>
      <w:r w:rsidRPr="0003159E">
        <w:rPr>
          <w:rFonts w:ascii="Arial" w:hAnsi="Arial" w:cs="Arial"/>
        </w:rPr>
        <w:fldChar w:fldCharType="begin">
          <w:ffData>
            <w:name w:val="Text5"/>
            <w:enabled/>
            <w:calcOnExit w:val="0"/>
            <w:textInput/>
          </w:ffData>
        </w:fldChar>
      </w:r>
      <w:r w:rsidRPr="0003159E">
        <w:rPr>
          <w:rFonts w:ascii="Arial" w:hAnsi="Arial" w:cs="Arial"/>
        </w:rPr>
        <w:instrText xml:space="preserve"> FORMTEXT </w:instrText>
      </w:r>
      <w:r w:rsidRPr="0003159E">
        <w:rPr>
          <w:rFonts w:ascii="Arial" w:hAnsi="Arial" w:cs="Arial"/>
        </w:rPr>
      </w:r>
      <w:r w:rsidRPr="0003159E">
        <w:rPr>
          <w:rFonts w:ascii="Arial" w:hAnsi="Arial" w:cs="Arial"/>
        </w:rPr>
        <w:fldChar w:fldCharType="separate"/>
      </w:r>
      <w:r w:rsidRPr="00DF2BE3">
        <w:rPr>
          <w:noProof/>
        </w:rPr>
        <w:t> </w:t>
      </w:r>
      <w:r w:rsidRPr="00DF2BE3">
        <w:rPr>
          <w:noProof/>
        </w:rPr>
        <w:t> </w:t>
      </w:r>
      <w:r w:rsidRPr="00DF2BE3">
        <w:rPr>
          <w:noProof/>
        </w:rPr>
        <w:t> </w:t>
      </w:r>
      <w:r w:rsidRPr="00DF2BE3">
        <w:rPr>
          <w:noProof/>
        </w:rPr>
        <w:t> </w:t>
      </w:r>
      <w:r w:rsidRPr="00DF2BE3">
        <w:rPr>
          <w:noProof/>
        </w:rPr>
        <w:t> </w:t>
      </w:r>
      <w:r w:rsidRPr="0003159E">
        <w:rPr>
          <w:rFonts w:ascii="Arial" w:hAnsi="Arial" w:cs="Arial"/>
        </w:rPr>
        <w:fldChar w:fldCharType="end"/>
      </w:r>
    </w:p>
    <w:p w:rsidR="009F34A1" w:rsidRPr="0091325E" w:rsidRDefault="009F34A1" w:rsidP="001C3FCF">
      <w:pPr>
        <w:pStyle w:val="Default"/>
        <w:numPr>
          <w:ilvl w:val="0"/>
          <w:numId w:val="4"/>
        </w:numPr>
        <w:spacing w:before="120" w:after="120"/>
        <w:rPr>
          <w:rFonts w:ascii="Arial" w:hAnsi="Arial" w:cs="Arial"/>
          <w:b/>
          <w:bCs/>
          <w:sz w:val="22"/>
          <w:szCs w:val="22"/>
        </w:rPr>
      </w:pPr>
      <w:r w:rsidRPr="0091325E">
        <w:rPr>
          <w:rFonts w:ascii="Arial" w:hAnsi="Arial" w:cs="Arial"/>
          <w:b/>
          <w:bCs/>
          <w:sz w:val="22"/>
          <w:szCs w:val="22"/>
        </w:rPr>
        <w:t xml:space="preserve">DESCRIPTION </w:t>
      </w:r>
    </w:p>
    <w:p w:rsidR="00EF658E" w:rsidRPr="0091325E" w:rsidRDefault="007F66FD" w:rsidP="001C3FCF">
      <w:pPr>
        <w:pStyle w:val="Default"/>
        <w:spacing w:before="120" w:after="120"/>
        <w:ind w:left="720" w:firstLine="360"/>
        <w:rPr>
          <w:rFonts w:ascii="Arial" w:hAnsi="Arial" w:cs="Arial"/>
          <w:bCs/>
          <w:sz w:val="22"/>
          <w:szCs w:val="22"/>
        </w:rPr>
      </w:pPr>
      <w:r w:rsidRPr="0091325E">
        <w:rPr>
          <w:rFonts w:ascii="Arial" w:hAnsi="Arial" w:cs="Arial"/>
          <w:bCs/>
          <w:sz w:val="22"/>
          <w:szCs w:val="22"/>
        </w:rPr>
        <w:fldChar w:fldCharType="begin">
          <w:ffData>
            <w:name w:val="Check1"/>
            <w:enabled/>
            <w:calcOnExit w:val="0"/>
            <w:checkBox>
              <w:sizeAuto/>
              <w:default w:val="0"/>
              <w:checked w:val="0"/>
            </w:checkBox>
          </w:ffData>
        </w:fldChar>
      </w:r>
      <w:bookmarkStart w:id="2" w:name="Check1"/>
      <w:r w:rsidR="00D24EBB" w:rsidRPr="0091325E">
        <w:rPr>
          <w:rFonts w:ascii="Arial" w:hAnsi="Arial" w:cs="Arial"/>
          <w:bCs/>
          <w:sz w:val="22"/>
          <w:szCs w:val="22"/>
        </w:rPr>
        <w:instrText xml:space="preserve"> FORMCHECKBOX </w:instrText>
      </w:r>
      <w:r w:rsidR="00FE101E">
        <w:rPr>
          <w:rFonts w:ascii="Arial" w:hAnsi="Arial" w:cs="Arial"/>
          <w:bCs/>
          <w:sz w:val="22"/>
          <w:szCs w:val="22"/>
        </w:rPr>
      </w:r>
      <w:r w:rsidR="00FE101E">
        <w:rPr>
          <w:rFonts w:ascii="Arial" w:hAnsi="Arial" w:cs="Arial"/>
          <w:bCs/>
          <w:sz w:val="22"/>
          <w:szCs w:val="22"/>
        </w:rPr>
        <w:fldChar w:fldCharType="separate"/>
      </w:r>
      <w:r w:rsidRPr="0091325E">
        <w:rPr>
          <w:rFonts w:ascii="Arial" w:hAnsi="Arial" w:cs="Arial"/>
          <w:bCs/>
          <w:sz w:val="22"/>
          <w:szCs w:val="22"/>
        </w:rPr>
        <w:fldChar w:fldCharType="end"/>
      </w:r>
      <w:bookmarkEnd w:id="2"/>
      <w:r w:rsidR="00D24EBB" w:rsidRPr="0091325E">
        <w:rPr>
          <w:rFonts w:ascii="Arial" w:hAnsi="Arial" w:cs="Arial"/>
          <w:bCs/>
          <w:sz w:val="22"/>
          <w:szCs w:val="22"/>
        </w:rPr>
        <w:t xml:space="preserve">  </w:t>
      </w:r>
      <w:r w:rsidR="0012293E" w:rsidRPr="0091325E">
        <w:rPr>
          <w:rFonts w:ascii="Arial" w:hAnsi="Arial" w:cs="Arial"/>
          <w:bCs/>
          <w:sz w:val="22"/>
          <w:szCs w:val="22"/>
        </w:rPr>
        <w:t xml:space="preserve">Single </w:t>
      </w:r>
      <w:r w:rsidR="000E5D48">
        <w:rPr>
          <w:rFonts w:ascii="Arial" w:hAnsi="Arial" w:cs="Arial"/>
          <w:bCs/>
          <w:sz w:val="22"/>
          <w:szCs w:val="22"/>
        </w:rPr>
        <w:t>Item</w:t>
      </w:r>
      <w:r w:rsidR="0012293E" w:rsidRPr="0091325E">
        <w:rPr>
          <w:rFonts w:ascii="Arial" w:hAnsi="Arial" w:cs="Arial"/>
          <w:bCs/>
          <w:sz w:val="22"/>
          <w:szCs w:val="22"/>
        </w:rPr>
        <w:t xml:space="preserve"> </w:t>
      </w:r>
      <w:r w:rsidR="00EF658E" w:rsidRPr="0091325E">
        <w:rPr>
          <w:rFonts w:ascii="Arial" w:hAnsi="Arial" w:cs="Arial"/>
          <w:bCs/>
          <w:sz w:val="22"/>
          <w:szCs w:val="22"/>
        </w:rPr>
        <w:tab/>
      </w:r>
      <w:r w:rsidR="00EF658E" w:rsidRPr="0091325E">
        <w:rPr>
          <w:rFonts w:ascii="Arial" w:hAnsi="Arial" w:cs="Arial"/>
          <w:bCs/>
          <w:sz w:val="22"/>
          <w:szCs w:val="22"/>
        </w:rPr>
        <w:tab/>
      </w:r>
    </w:p>
    <w:p w:rsidR="0012293E" w:rsidRDefault="007F66FD" w:rsidP="001C3FCF">
      <w:pPr>
        <w:pStyle w:val="Default"/>
        <w:spacing w:before="120" w:after="120"/>
        <w:ind w:left="720" w:firstLine="360"/>
        <w:rPr>
          <w:rFonts w:ascii="Arial" w:hAnsi="Arial" w:cs="Arial"/>
          <w:bCs/>
          <w:sz w:val="22"/>
          <w:szCs w:val="22"/>
        </w:rPr>
      </w:pPr>
      <w:r w:rsidRPr="0091325E">
        <w:rPr>
          <w:rFonts w:ascii="Arial" w:hAnsi="Arial" w:cs="Arial"/>
          <w:bCs/>
          <w:sz w:val="22"/>
          <w:szCs w:val="22"/>
        </w:rPr>
        <w:fldChar w:fldCharType="begin">
          <w:ffData>
            <w:name w:val="Check2"/>
            <w:enabled/>
            <w:calcOnExit w:val="0"/>
            <w:checkBox>
              <w:sizeAuto/>
              <w:default w:val="0"/>
            </w:checkBox>
          </w:ffData>
        </w:fldChar>
      </w:r>
      <w:bookmarkStart w:id="3" w:name="Check2"/>
      <w:r w:rsidR="00C6732B" w:rsidRPr="0091325E">
        <w:rPr>
          <w:rFonts w:ascii="Arial" w:hAnsi="Arial" w:cs="Arial"/>
          <w:bCs/>
          <w:sz w:val="22"/>
          <w:szCs w:val="22"/>
        </w:rPr>
        <w:instrText xml:space="preserve"> FORMCHECKBOX </w:instrText>
      </w:r>
      <w:r w:rsidR="00FE101E">
        <w:rPr>
          <w:rFonts w:ascii="Arial" w:hAnsi="Arial" w:cs="Arial"/>
          <w:bCs/>
          <w:sz w:val="22"/>
          <w:szCs w:val="22"/>
        </w:rPr>
      </w:r>
      <w:r w:rsidR="00FE101E">
        <w:rPr>
          <w:rFonts w:ascii="Arial" w:hAnsi="Arial" w:cs="Arial"/>
          <w:bCs/>
          <w:sz w:val="22"/>
          <w:szCs w:val="22"/>
        </w:rPr>
        <w:fldChar w:fldCharType="separate"/>
      </w:r>
      <w:r w:rsidRPr="0091325E">
        <w:rPr>
          <w:rFonts w:ascii="Arial" w:hAnsi="Arial" w:cs="Arial"/>
          <w:bCs/>
          <w:sz w:val="22"/>
          <w:szCs w:val="22"/>
        </w:rPr>
        <w:fldChar w:fldCharType="end"/>
      </w:r>
      <w:bookmarkEnd w:id="3"/>
      <w:r w:rsidR="00C6732B" w:rsidRPr="0091325E">
        <w:rPr>
          <w:rFonts w:ascii="Arial" w:hAnsi="Arial" w:cs="Arial"/>
          <w:bCs/>
          <w:sz w:val="22"/>
          <w:szCs w:val="22"/>
        </w:rPr>
        <w:t xml:space="preserve">  </w:t>
      </w:r>
      <w:r w:rsidR="0012293E" w:rsidRPr="0091325E">
        <w:rPr>
          <w:rFonts w:ascii="Arial" w:hAnsi="Arial" w:cs="Arial"/>
          <w:bCs/>
          <w:sz w:val="22"/>
          <w:szCs w:val="22"/>
        </w:rPr>
        <w:t xml:space="preserve">Collection </w:t>
      </w:r>
    </w:p>
    <w:p w:rsidR="000E5D48" w:rsidRPr="0091325E" w:rsidRDefault="000E5D48" w:rsidP="001C3FCF">
      <w:pPr>
        <w:pStyle w:val="Default"/>
        <w:spacing w:before="120" w:after="120"/>
        <w:ind w:left="720" w:firstLine="360"/>
        <w:rPr>
          <w:rFonts w:ascii="Arial" w:hAnsi="Arial" w:cs="Arial"/>
          <w:bCs/>
          <w:sz w:val="22"/>
          <w:szCs w:val="22"/>
        </w:rPr>
      </w:pPr>
      <w:r w:rsidRPr="0091325E">
        <w:rPr>
          <w:rFonts w:ascii="Arial" w:hAnsi="Arial" w:cs="Arial"/>
          <w:bCs/>
          <w:sz w:val="22"/>
          <w:szCs w:val="22"/>
        </w:rPr>
        <w:fldChar w:fldCharType="begin">
          <w:ffData>
            <w:name w:val="Check2"/>
            <w:enabled/>
            <w:calcOnExit w:val="0"/>
            <w:checkBox>
              <w:sizeAuto/>
              <w:default w:val="0"/>
            </w:checkBox>
          </w:ffData>
        </w:fldChar>
      </w:r>
      <w:r w:rsidRPr="0091325E">
        <w:rPr>
          <w:rFonts w:ascii="Arial" w:hAnsi="Arial" w:cs="Arial"/>
          <w:bCs/>
          <w:sz w:val="22"/>
          <w:szCs w:val="22"/>
        </w:rPr>
        <w:instrText xml:space="preserve"> FORMCHECKBOX </w:instrText>
      </w:r>
      <w:r w:rsidR="00FE101E">
        <w:rPr>
          <w:rFonts w:ascii="Arial" w:hAnsi="Arial" w:cs="Arial"/>
          <w:bCs/>
          <w:sz w:val="22"/>
          <w:szCs w:val="22"/>
        </w:rPr>
      </w:r>
      <w:r w:rsidR="00FE101E">
        <w:rPr>
          <w:rFonts w:ascii="Arial" w:hAnsi="Arial" w:cs="Arial"/>
          <w:bCs/>
          <w:sz w:val="22"/>
          <w:szCs w:val="22"/>
        </w:rPr>
        <w:fldChar w:fldCharType="separate"/>
      </w:r>
      <w:r w:rsidRPr="0091325E">
        <w:rPr>
          <w:rFonts w:ascii="Arial" w:hAnsi="Arial" w:cs="Arial"/>
          <w:bCs/>
          <w:sz w:val="22"/>
          <w:szCs w:val="22"/>
        </w:rPr>
        <w:fldChar w:fldCharType="end"/>
      </w:r>
      <w:r w:rsidRPr="0091325E">
        <w:rPr>
          <w:rFonts w:ascii="Arial" w:hAnsi="Arial" w:cs="Arial"/>
          <w:bCs/>
          <w:sz w:val="22"/>
          <w:szCs w:val="22"/>
        </w:rPr>
        <w:t xml:space="preserve">  </w:t>
      </w:r>
      <w:r>
        <w:rPr>
          <w:rFonts w:ascii="Arial" w:hAnsi="Arial" w:cs="Arial"/>
          <w:bCs/>
          <w:sz w:val="22"/>
          <w:szCs w:val="22"/>
        </w:rPr>
        <w:t>Part of a collection</w:t>
      </w:r>
    </w:p>
    <w:p w:rsidR="0012293E" w:rsidRPr="0091325E" w:rsidRDefault="0012293E" w:rsidP="001C3FCF">
      <w:pPr>
        <w:pStyle w:val="Default"/>
        <w:spacing w:before="120" w:after="120"/>
        <w:ind w:left="720"/>
        <w:rPr>
          <w:rFonts w:ascii="Arial" w:hAnsi="Arial" w:cs="Arial"/>
          <w:bCs/>
          <w:sz w:val="22"/>
          <w:szCs w:val="22"/>
        </w:rPr>
      </w:pPr>
      <w:r w:rsidRPr="0091325E">
        <w:rPr>
          <w:rFonts w:ascii="Arial" w:hAnsi="Arial" w:cs="Arial"/>
          <w:bCs/>
          <w:sz w:val="22"/>
          <w:szCs w:val="22"/>
        </w:rPr>
        <w:t>Format of Material to-be-made-accessible</w:t>
      </w:r>
      <w:r w:rsidR="000E5D48">
        <w:rPr>
          <w:rFonts w:ascii="Arial" w:hAnsi="Arial" w:cs="Arial"/>
          <w:bCs/>
          <w:sz w:val="22"/>
          <w:szCs w:val="22"/>
        </w:rPr>
        <w:t xml:space="preserve"> (please check all that apply)</w:t>
      </w:r>
    </w:p>
    <w:p w:rsidR="0017423A" w:rsidRPr="0091325E" w:rsidRDefault="007F66FD" w:rsidP="001C3FCF">
      <w:pPr>
        <w:pStyle w:val="Default"/>
        <w:spacing w:before="120" w:after="120"/>
        <w:ind w:left="720" w:firstLine="360"/>
        <w:rPr>
          <w:rFonts w:ascii="Arial" w:hAnsi="Arial" w:cs="Arial"/>
          <w:bCs/>
          <w:sz w:val="22"/>
          <w:szCs w:val="22"/>
        </w:rPr>
      </w:pPr>
      <w:r w:rsidRPr="0091325E">
        <w:rPr>
          <w:rFonts w:ascii="Arial" w:hAnsi="Arial" w:cs="Arial"/>
          <w:bCs/>
          <w:sz w:val="22"/>
          <w:szCs w:val="22"/>
        </w:rPr>
        <w:fldChar w:fldCharType="begin">
          <w:ffData>
            <w:name w:val="Check3"/>
            <w:enabled/>
            <w:calcOnExit w:val="0"/>
            <w:checkBox>
              <w:sizeAuto/>
              <w:default w:val="0"/>
            </w:checkBox>
          </w:ffData>
        </w:fldChar>
      </w:r>
      <w:bookmarkStart w:id="4" w:name="Check3"/>
      <w:r w:rsidR="00C6732B" w:rsidRPr="0091325E">
        <w:rPr>
          <w:rFonts w:ascii="Arial" w:hAnsi="Arial" w:cs="Arial"/>
          <w:bCs/>
          <w:sz w:val="22"/>
          <w:szCs w:val="22"/>
        </w:rPr>
        <w:instrText xml:space="preserve"> FORMCHECKBOX </w:instrText>
      </w:r>
      <w:r w:rsidR="00FE101E">
        <w:rPr>
          <w:rFonts w:ascii="Arial" w:hAnsi="Arial" w:cs="Arial"/>
          <w:bCs/>
          <w:sz w:val="22"/>
          <w:szCs w:val="22"/>
        </w:rPr>
      </w:r>
      <w:r w:rsidR="00FE101E">
        <w:rPr>
          <w:rFonts w:ascii="Arial" w:hAnsi="Arial" w:cs="Arial"/>
          <w:bCs/>
          <w:sz w:val="22"/>
          <w:szCs w:val="22"/>
        </w:rPr>
        <w:fldChar w:fldCharType="separate"/>
      </w:r>
      <w:r w:rsidRPr="0091325E">
        <w:rPr>
          <w:rFonts w:ascii="Arial" w:hAnsi="Arial" w:cs="Arial"/>
          <w:bCs/>
          <w:sz w:val="22"/>
          <w:szCs w:val="22"/>
        </w:rPr>
        <w:fldChar w:fldCharType="end"/>
      </w:r>
      <w:bookmarkEnd w:id="4"/>
      <w:r w:rsidR="00C6732B" w:rsidRPr="0091325E">
        <w:rPr>
          <w:rFonts w:ascii="Arial" w:hAnsi="Arial" w:cs="Arial"/>
          <w:bCs/>
          <w:sz w:val="22"/>
          <w:szCs w:val="22"/>
        </w:rPr>
        <w:t xml:space="preserve">  </w:t>
      </w:r>
      <w:r w:rsidR="0012293E" w:rsidRPr="0091325E">
        <w:rPr>
          <w:rFonts w:ascii="Arial" w:hAnsi="Arial" w:cs="Arial"/>
          <w:bCs/>
          <w:sz w:val="22"/>
          <w:szCs w:val="22"/>
        </w:rPr>
        <w:t>Text</w:t>
      </w:r>
      <w:r w:rsidR="00645D01" w:rsidRPr="0091325E">
        <w:rPr>
          <w:rFonts w:ascii="Arial" w:hAnsi="Arial" w:cs="Arial"/>
          <w:bCs/>
          <w:sz w:val="22"/>
          <w:szCs w:val="22"/>
        </w:rPr>
        <w:tab/>
      </w:r>
      <w:r w:rsidR="00645D01" w:rsidRPr="0091325E">
        <w:rPr>
          <w:rFonts w:ascii="Arial" w:hAnsi="Arial" w:cs="Arial"/>
          <w:bCs/>
          <w:sz w:val="22"/>
          <w:szCs w:val="22"/>
        </w:rPr>
        <w:tab/>
      </w:r>
      <w:r w:rsidR="00645D01" w:rsidRPr="0091325E">
        <w:rPr>
          <w:rFonts w:ascii="Arial" w:hAnsi="Arial" w:cs="Arial"/>
          <w:bCs/>
          <w:sz w:val="22"/>
          <w:szCs w:val="22"/>
        </w:rPr>
        <w:tab/>
      </w:r>
      <w:r w:rsidR="00645D01" w:rsidRPr="0091325E">
        <w:rPr>
          <w:rFonts w:ascii="Arial" w:hAnsi="Arial" w:cs="Arial"/>
          <w:bCs/>
          <w:sz w:val="22"/>
          <w:szCs w:val="22"/>
        </w:rPr>
        <w:tab/>
      </w:r>
      <w:r w:rsidR="00645D01" w:rsidRPr="0091325E">
        <w:rPr>
          <w:rFonts w:ascii="Arial" w:hAnsi="Arial" w:cs="Arial"/>
          <w:bCs/>
          <w:sz w:val="22"/>
          <w:szCs w:val="22"/>
        </w:rPr>
        <w:tab/>
      </w:r>
      <w:r w:rsidR="001A2D56" w:rsidRPr="0091325E">
        <w:rPr>
          <w:rFonts w:ascii="Arial" w:hAnsi="Arial" w:cs="Arial"/>
          <w:bCs/>
          <w:sz w:val="22"/>
          <w:szCs w:val="22"/>
        </w:rPr>
        <w:tab/>
      </w:r>
      <w:r w:rsidRPr="0091325E">
        <w:rPr>
          <w:rFonts w:ascii="Arial" w:hAnsi="Arial" w:cs="Arial"/>
          <w:bCs/>
          <w:sz w:val="22"/>
          <w:szCs w:val="22"/>
        </w:rPr>
        <w:fldChar w:fldCharType="begin">
          <w:ffData>
            <w:name w:val="Check7"/>
            <w:enabled/>
            <w:calcOnExit w:val="0"/>
            <w:checkBox>
              <w:sizeAuto/>
              <w:default w:val="0"/>
            </w:checkBox>
          </w:ffData>
        </w:fldChar>
      </w:r>
      <w:bookmarkStart w:id="5" w:name="Check7"/>
      <w:r w:rsidR="00C6732B" w:rsidRPr="0091325E">
        <w:rPr>
          <w:rFonts w:ascii="Arial" w:hAnsi="Arial" w:cs="Arial"/>
          <w:bCs/>
          <w:sz w:val="22"/>
          <w:szCs w:val="22"/>
        </w:rPr>
        <w:instrText xml:space="preserve"> FORMCHECKBOX </w:instrText>
      </w:r>
      <w:r w:rsidR="00FE101E">
        <w:rPr>
          <w:rFonts w:ascii="Arial" w:hAnsi="Arial" w:cs="Arial"/>
          <w:bCs/>
          <w:sz w:val="22"/>
          <w:szCs w:val="22"/>
        </w:rPr>
      </w:r>
      <w:r w:rsidR="00FE101E">
        <w:rPr>
          <w:rFonts w:ascii="Arial" w:hAnsi="Arial" w:cs="Arial"/>
          <w:bCs/>
          <w:sz w:val="22"/>
          <w:szCs w:val="22"/>
        </w:rPr>
        <w:fldChar w:fldCharType="separate"/>
      </w:r>
      <w:r w:rsidRPr="0091325E">
        <w:rPr>
          <w:rFonts w:ascii="Arial" w:hAnsi="Arial" w:cs="Arial"/>
          <w:bCs/>
          <w:sz w:val="22"/>
          <w:szCs w:val="22"/>
        </w:rPr>
        <w:fldChar w:fldCharType="end"/>
      </w:r>
      <w:bookmarkEnd w:id="5"/>
      <w:r w:rsidR="00C6732B" w:rsidRPr="0091325E">
        <w:rPr>
          <w:rFonts w:ascii="Arial" w:hAnsi="Arial" w:cs="Arial"/>
          <w:bCs/>
          <w:sz w:val="22"/>
          <w:szCs w:val="22"/>
        </w:rPr>
        <w:t xml:space="preserve">  </w:t>
      </w:r>
      <w:r w:rsidR="0017423A" w:rsidRPr="0091325E">
        <w:rPr>
          <w:rFonts w:ascii="Arial" w:hAnsi="Arial" w:cs="Arial"/>
          <w:bCs/>
          <w:sz w:val="22"/>
          <w:szCs w:val="22"/>
        </w:rPr>
        <w:t>Audio</w:t>
      </w:r>
    </w:p>
    <w:p w:rsidR="0017423A" w:rsidRPr="0091325E" w:rsidRDefault="007F66FD" w:rsidP="001C3FCF">
      <w:pPr>
        <w:pStyle w:val="Default"/>
        <w:spacing w:before="120" w:after="120"/>
        <w:ind w:left="720" w:firstLine="360"/>
        <w:rPr>
          <w:rFonts w:ascii="Arial" w:hAnsi="Arial" w:cs="Arial"/>
          <w:bCs/>
          <w:sz w:val="22"/>
          <w:szCs w:val="22"/>
        </w:rPr>
      </w:pPr>
      <w:r w:rsidRPr="0091325E">
        <w:rPr>
          <w:rFonts w:ascii="Arial" w:hAnsi="Arial" w:cs="Arial"/>
          <w:bCs/>
          <w:sz w:val="22"/>
          <w:szCs w:val="22"/>
        </w:rPr>
        <w:fldChar w:fldCharType="begin">
          <w:ffData>
            <w:name w:val="Check4"/>
            <w:enabled/>
            <w:calcOnExit w:val="0"/>
            <w:checkBox>
              <w:sizeAuto/>
              <w:default w:val="0"/>
            </w:checkBox>
          </w:ffData>
        </w:fldChar>
      </w:r>
      <w:bookmarkStart w:id="6" w:name="Check4"/>
      <w:r w:rsidR="00C6732B" w:rsidRPr="0091325E">
        <w:rPr>
          <w:rFonts w:ascii="Arial" w:hAnsi="Arial" w:cs="Arial"/>
          <w:bCs/>
          <w:sz w:val="22"/>
          <w:szCs w:val="22"/>
        </w:rPr>
        <w:instrText xml:space="preserve"> FORMCHECKBOX </w:instrText>
      </w:r>
      <w:r w:rsidR="00FE101E">
        <w:rPr>
          <w:rFonts w:ascii="Arial" w:hAnsi="Arial" w:cs="Arial"/>
          <w:bCs/>
          <w:sz w:val="22"/>
          <w:szCs w:val="22"/>
        </w:rPr>
      </w:r>
      <w:r w:rsidR="00FE101E">
        <w:rPr>
          <w:rFonts w:ascii="Arial" w:hAnsi="Arial" w:cs="Arial"/>
          <w:bCs/>
          <w:sz w:val="22"/>
          <w:szCs w:val="22"/>
        </w:rPr>
        <w:fldChar w:fldCharType="separate"/>
      </w:r>
      <w:r w:rsidRPr="0091325E">
        <w:rPr>
          <w:rFonts w:ascii="Arial" w:hAnsi="Arial" w:cs="Arial"/>
          <w:bCs/>
          <w:sz w:val="22"/>
          <w:szCs w:val="22"/>
        </w:rPr>
        <w:fldChar w:fldCharType="end"/>
      </w:r>
      <w:bookmarkEnd w:id="6"/>
      <w:r w:rsidR="00C6732B" w:rsidRPr="0091325E">
        <w:rPr>
          <w:rFonts w:ascii="Arial" w:hAnsi="Arial" w:cs="Arial"/>
          <w:bCs/>
          <w:sz w:val="22"/>
          <w:szCs w:val="22"/>
        </w:rPr>
        <w:t xml:space="preserve">  </w:t>
      </w:r>
      <w:r w:rsidR="0017423A" w:rsidRPr="0091325E">
        <w:rPr>
          <w:rFonts w:ascii="Arial" w:hAnsi="Arial" w:cs="Arial"/>
          <w:bCs/>
          <w:sz w:val="22"/>
          <w:szCs w:val="22"/>
        </w:rPr>
        <w:t xml:space="preserve">Data Sets </w:t>
      </w:r>
      <w:r w:rsidR="0017423A" w:rsidRPr="0091325E">
        <w:rPr>
          <w:rFonts w:ascii="Arial" w:hAnsi="Arial" w:cs="Arial"/>
          <w:bCs/>
          <w:sz w:val="22"/>
          <w:szCs w:val="22"/>
        </w:rPr>
        <w:tab/>
      </w:r>
      <w:r w:rsidR="0017423A" w:rsidRPr="0091325E">
        <w:rPr>
          <w:rFonts w:ascii="Arial" w:hAnsi="Arial" w:cs="Arial"/>
          <w:bCs/>
          <w:sz w:val="22"/>
          <w:szCs w:val="22"/>
        </w:rPr>
        <w:tab/>
      </w:r>
      <w:r w:rsidR="0017423A" w:rsidRPr="0091325E">
        <w:rPr>
          <w:rFonts w:ascii="Arial" w:hAnsi="Arial" w:cs="Arial"/>
          <w:bCs/>
          <w:sz w:val="22"/>
          <w:szCs w:val="22"/>
        </w:rPr>
        <w:tab/>
      </w:r>
      <w:r w:rsidR="00294200" w:rsidRPr="0091325E">
        <w:rPr>
          <w:rFonts w:ascii="Arial" w:hAnsi="Arial" w:cs="Arial"/>
          <w:bCs/>
          <w:sz w:val="22"/>
          <w:szCs w:val="22"/>
        </w:rPr>
        <w:tab/>
      </w:r>
      <w:r w:rsidR="001A2D56" w:rsidRPr="0091325E">
        <w:rPr>
          <w:rFonts w:ascii="Arial" w:hAnsi="Arial" w:cs="Arial"/>
          <w:bCs/>
          <w:sz w:val="22"/>
          <w:szCs w:val="22"/>
        </w:rPr>
        <w:tab/>
      </w:r>
      <w:r w:rsidRPr="0091325E">
        <w:rPr>
          <w:rFonts w:ascii="Arial" w:hAnsi="Arial" w:cs="Arial"/>
          <w:bCs/>
          <w:sz w:val="22"/>
          <w:szCs w:val="22"/>
        </w:rPr>
        <w:fldChar w:fldCharType="begin">
          <w:ffData>
            <w:name w:val="Check8"/>
            <w:enabled/>
            <w:calcOnExit w:val="0"/>
            <w:checkBox>
              <w:sizeAuto/>
              <w:default w:val="0"/>
            </w:checkBox>
          </w:ffData>
        </w:fldChar>
      </w:r>
      <w:bookmarkStart w:id="7" w:name="Check8"/>
      <w:r w:rsidR="00C6732B" w:rsidRPr="0091325E">
        <w:rPr>
          <w:rFonts w:ascii="Arial" w:hAnsi="Arial" w:cs="Arial"/>
          <w:bCs/>
          <w:sz w:val="22"/>
          <w:szCs w:val="22"/>
        </w:rPr>
        <w:instrText xml:space="preserve"> FORMCHECKBOX </w:instrText>
      </w:r>
      <w:r w:rsidR="00FE101E">
        <w:rPr>
          <w:rFonts w:ascii="Arial" w:hAnsi="Arial" w:cs="Arial"/>
          <w:bCs/>
          <w:sz w:val="22"/>
          <w:szCs w:val="22"/>
        </w:rPr>
      </w:r>
      <w:r w:rsidR="00FE101E">
        <w:rPr>
          <w:rFonts w:ascii="Arial" w:hAnsi="Arial" w:cs="Arial"/>
          <w:bCs/>
          <w:sz w:val="22"/>
          <w:szCs w:val="22"/>
        </w:rPr>
        <w:fldChar w:fldCharType="separate"/>
      </w:r>
      <w:r w:rsidRPr="0091325E">
        <w:rPr>
          <w:rFonts w:ascii="Arial" w:hAnsi="Arial" w:cs="Arial"/>
          <w:bCs/>
          <w:sz w:val="22"/>
          <w:szCs w:val="22"/>
        </w:rPr>
        <w:fldChar w:fldCharType="end"/>
      </w:r>
      <w:bookmarkEnd w:id="7"/>
      <w:r w:rsidR="00C6732B" w:rsidRPr="0091325E">
        <w:rPr>
          <w:rFonts w:ascii="Arial" w:hAnsi="Arial" w:cs="Arial"/>
          <w:bCs/>
          <w:sz w:val="22"/>
          <w:szCs w:val="22"/>
        </w:rPr>
        <w:t xml:space="preserve">  </w:t>
      </w:r>
      <w:r w:rsidR="00294200" w:rsidRPr="0091325E">
        <w:rPr>
          <w:rFonts w:ascii="Arial" w:hAnsi="Arial" w:cs="Arial"/>
          <w:bCs/>
          <w:sz w:val="22"/>
          <w:szCs w:val="22"/>
        </w:rPr>
        <w:t>V</w:t>
      </w:r>
      <w:r w:rsidR="0017423A" w:rsidRPr="0091325E">
        <w:rPr>
          <w:rFonts w:ascii="Arial" w:hAnsi="Arial" w:cs="Arial"/>
          <w:bCs/>
          <w:sz w:val="22"/>
          <w:szCs w:val="22"/>
        </w:rPr>
        <w:t>ideo</w:t>
      </w:r>
    </w:p>
    <w:p w:rsidR="0012293E" w:rsidRPr="0091325E" w:rsidRDefault="007F66FD" w:rsidP="001C3FCF">
      <w:pPr>
        <w:pStyle w:val="Default"/>
        <w:spacing w:before="120" w:after="120"/>
        <w:ind w:left="720" w:firstLine="360"/>
        <w:rPr>
          <w:rFonts w:ascii="Arial" w:hAnsi="Arial" w:cs="Arial"/>
          <w:bCs/>
          <w:sz w:val="22"/>
          <w:szCs w:val="22"/>
        </w:rPr>
      </w:pPr>
      <w:r w:rsidRPr="0091325E">
        <w:rPr>
          <w:rFonts w:ascii="Arial" w:hAnsi="Arial" w:cs="Arial"/>
          <w:bCs/>
          <w:sz w:val="22"/>
          <w:szCs w:val="22"/>
        </w:rPr>
        <w:fldChar w:fldCharType="begin">
          <w:ffData>
            <w:name w:val="Check5"/>
            <w:enabled/>
            <w:calcOnExit w:val="0"/>
            <w:checkBox>
              <w:sizeAuto/>
              <w:default w:val="0"/>
            </w:checkBox>
          </w:ffData>
        </w:fldChar>
      </w:r>
      <w:bookmarkStart w:id="8" w:name="Check5"/>
      <w:r w:rsidR="00C6732B" w:rsidRPr="0091325E">
        <w:rPr>
          <w:rFonts w:ascii="Arial" w:hAnsi="Arial" w:cs="Arial"/>
          <w:bCs/>
          <w:sz w:val="22"/>
          <w:szCs w:val="22"/>
        </w:rPr>
        <w:instrText xml:space="preserve"> FORMCHECKBOX </w:instrText>
      </w:r>
      <w:r w:rsidR="00FE101E">
        <w:rPr>
          <w:rFonts w:ascii="Arial" w:hAnsi="Arial" w:cs="Arial"/>
          <w:bCs/>
          <w:sz w:val="22"/>
          <w:szCs w:val="22"/>
        </w:rPr>
      </w:r>
      <w:r w:rsidR="00FE101E">
        <w:rPr>
          <w:rFonts w:ascii="Arial" w:hAnsi="Arial" w:cs="Arial"/>
          <w:bCs/>
          <w:sz w:val="22"/>
          <w:szCs w:val="22"/>
        </w:rPr>
        <w:fldChar w:fldCharType="separate"/>
      </w:r>
      <w:r w:rsidRPr="0091325E">
        <w:rPr>
          <w:rFonts w:ascii="Arial" w:hAnsi="Arial" w:cs="Arial"/>
          <w:bCs/>
          <w:sz w:val="22"/>
          <w:szCs w:val="22"/>
        </w:rPr>
        <w:fldChar w:fldCharType="end"/>
      </w:r>
      <w:bookmarkEnd w:id="8"/>
      <w:r w:rsidR="00C6732B" w:rsidRPr="0091325E">
        <w:rPr>
          <w:rFonts w:ascii="Arial" w:hAnsi="Arial" w:cs="Arial"/>
          <w:bCs/>
          <w:sz w:val="22"/>
          <w:szCs w:val="22"/>
        </w:rPr>
        <w:t xml:space="preserve">  </w:t>
      </w:r>
      <w:r w:rsidR="0012293E" w:rsidRPr="0091325E">
        <w:rPr>
          <w:rFonts w:ascii="Arial" w:hAnsi="Arial" w:cs="Arial"/>
          <w:bCs/>
          <w:sz w:val="22"/>
          <w:szCs w:val="22"/>
        </w:rPr>
        <w:t>Graphic Materials (photographs, posters, slides, drawings, architectural records)</w:t>
      </w:r>
    </w:p>
    <w:p w:rsidR="0003159E" w:rsidRPr="0003159E" w:rsidRDefault="007F66FD" w:rsidP="0003159E">
      <w:pPr>
        <w:pStyle w:val="Default"/>
        <w:spacing w:before="120" w:after="120"/>
        <w:ind w:left="1080"/>
        <w:rPr>
          <w:rFonts w:ascii="Arial" w:hAnsi="Arial" w:cs="Arial"/>
          <w:bCs/>
          <w:sz w:val="22"/>
          <w:szCs w:val="22"/>
        </w:rPr>
      </w:pPr>
      <w:r w:rsidRPr="0091325E">
        <w:rPr>
          <w:rFonts w:ascii="Arial" w:hAnsi="Arial" w:cs="Arial"/>
          <w:bCs/>
          <w:sz w:val="22"/>
          <w:szCs w:val="22"/>
        </w:rPr>
        <w:lastRenderedPageBreak/>
        <w:fldChar w:fldCharType="begin">
          <w:ffData>
            <w:name w:val="Check6"/>
            <w:enabled/>
            <w:calcOnExit w:val="0"/>
            <w:checkBox>
              <w:sizeAuto/>
              <w:default w:val="0"/>
            </w:checkBox>
          </w:ffData>
        </w:fldChar>
      </w:r>
      <w:bookmarkStart w:id="9" w:name="Check6"/>
      <w:r w:rsidR="00C6732B" w:rsidRPr="0091325E">
        <w:rPr>
          <w:rFonts w:ascii="Arial" w:hAnsi="Arial" w:cs="Arial"/>
          <w:bCs/>
          <w:sz w:val="22"/>
          <w:szCs w:val="22"/>
        </w:rPr>
        <w:instrText xml:space="preserve"> FORMCHECKBOX </w:instrText>
      </w:r>
      <w:r w:rsidR="00FE101E">
        <w:rPr>
          <w:rFonts w:ascii="Arial" w:hAnsi="Arial" w:cs="Arial"/>
          <w:bCs/>
          <w:sz w:val="22"/>
          <w:szCs w:val="22"/>
        </w:rPr>
      </w:r>
      <w:r w:rsidR="00FE101E">
        <w:rPr>
          <w:rFonts w:ascii="Arial" w:hAnsi="Arial" w:cs="Arial"/>
          <w:bCs/>
          <w:sz w:val="22"/>
          <w:szCs w:val="22"/>
        </w:rPr>
        <w:fldChar w:fldCharType="separate"/>
      </w:r>
      <w:r w:rsidRPr="0091325E">
        <w:rPr>
          <w:rFonts w:ascii="Arial" w:hAnsi="Arial" w:cs="Arial"/>
          <w:bCs/>
          <w:sz w:val="22"/>
          <w:szCs w:val="22"/>
        </w:rPr>
        <w:fldChar w:fldCharType="end"/>
      </w:r>
      <w:bookmarkEnd w:id="9"/>
      <w:r w:rsidR="00C6732B" w:rsidRPr="0091325E">
        <w:rPr>
          <w:rFonts w:ascii="Arial" w:hAnsi="Arial" w:cs="Arial"/>
          <w:bCs/>
          <w:sz w:val="22"/>
          <w:szCs w:val="22"/>
        </w:rPr>
        <w:t xml:space="preserve">  </w:t>
      </w:r>
      <w:r w:rsidR="0017423A" w:rsidRPr="0091325E">
        <w:rPr>
          <w:rFonts w:ascii="Arial" w:hAnsi="Arial" w:cs="Arial"/>
          <w:bCs/>
          <w:sz w:val="22"/>
          <w:szCs w:val="22"/>
        </w:rPr>
        <w:t>Other - Please specify:</w:t>
      </w:r>
      <w:r w:rsidR="00645D01" w:rsidRPr="0091325E">
        <w:rPr>
          <w:rFonts w:ascii="Arial" w:hAnsi="Arial" w:cs="Arial"/>
          <w:bCs/>
          <w:sz w:val="22"/>
          <w:szCs w:val="22"/>
        </w:rPr>
        <w:t xml:space="preserve">  </w:t>
      </w:r>
      <w:r w:rsidR="0003159E" w:rsidRPr="00DF2BE3">
        <w:rPr>
          <w:rFonts w:ascii="Arial" w:hAnsi="Arial" w:cs="Arial"/>
        </w:rPr>
        <w:fldChar w:fldCharType="begin">
          <w:ffData>
            <w:name w:val="Text5"/>
            <w:enabled/>
            <w:calcOnExit w:val="0"/>
            <w:textInput/>
          </w:ffData>
        </w:fldChar>
      </w:r>
      <w:r w:rsidR="0003159E" w:rsidRPr="00DF2BE3">
        <w:rPr>
          <w:rFonts w:ascii="Arial" w:hAnsi="Arial" w:cs="Arial"/>
        </w:rPr>
        <w:instrText xml:space="preserve"> FORMTEXT </w:instrText>
      </w:r>
      <w:r w:rsidR="0003159E" w:rsidRPr="00DF2BE3">
        <w:rPr>
          <w:rFonts w:ascii="Arial" w:hAnsi="Arial" w:cs="Arial"/>
        </w:rPr>
      </w:r>
      <w:r w:rsidR="0003159E" w:rsidRPr="00DF2BE3">
        <w:rPr>
          <w:rFonts w:ascii="Arial" w:hAnsi="Arial" w:cs="Arial"/>
        </w:rPr>
        <w:fldChar w:fldCharType="separate"/>
      </w:r>
      <w:r w:rsidR="0003159E" w:rsidRPr="00DF2BE3">
        <w:rPr>
          <w:rFonts w:ascii="Arial" w:hAnsi="Arial" w:cs="Arial"/>
          <w:noProof/>
        </w:rPr>
        <w:t> </w:t>
      </w:r>
      <w:r w:rsidR="0003159E" w:rsidRPr="00DF2BE3">
        <w:rPr>
          <w:rFonts w:ascii="Arial" w:hAnsi="Arial" w:cs="Arial"/>
          <w:noProof/>
        </w:rPr>
        <w:t> </w:t>
      </w:r>
      <w:r w:rsidR="0003159E" w:rsidRPr="00DF2BE3">
        <w:rPr>
          <w:rFonts w:ascii="Arial" w:hAnsi="Arial" w:cs="Arial"/>
          <w:noProof/>
        </w:rPr>
        <w:t> </w:t>
      </w:r>
      <w:r w:rsidR="0003159E" w:rsidRPr="00DF2BE3">
        <w:rPr>
          <w:rFonts w:ascii="Arial" w:hAnsi="Arial" w:cs="Arial"/>
          <w:noProof/>
        </w:rPr>
        <w:t> </w:t>
      </w:r>
      <w:r w:rsidR="0003159E" w:rsidRPr="00DF2BE3">
        <w:rPr>
          <w:rFonts w:ascii="Arial" w:hAnsi="Arial" w:cs="Arial"/>
          <w:noProof/>
        </w:rPr>
        <w:t> </w:t>
      </w:r>
      <w:r w:rsidR="0003159E" w:rsidRPr="00DF2BE3">
        <w:rPr>
          <w:rFonts w:ascii="Arial" w:hAnsi="Arial" w:cs="Arial"/>
        </w:rPr>
        <w:fldChar w:fldCharType="end"/>
      </w:r>
    </w:p>
    <w:p w:rsidR="00066C84" w:rsidRPr="0091325E" w:rsidRDefault="00066C84" w:rsidP="00455878">
      <w:pPr>
        <w:pStyle w:val="Default"/>
        <w:spacing w:before="120" w:after="120"/>
        <w:ind w:left="1080"/>
        <w:rPr>
          <w:rFonts w:ascii="Arial" w:hAnsi="Arial" w:cs="Arial"/>
          <w:bCs/>
          <w:sz w:val="22"/>
          <w:szCs w:val="22"/>
        </w:rPr>
      </w:pPr>
    </w:p>
    <w:p w:rsidR="009F34A1" w:rsidRPr="0091325E" w:rsidRDefault="009F34A1" w:rsidP="001C3FCF">
      <w:pPr>
        <w:pStyle w:val="Default"/>
        <w:numPr>
          <w:ilvl w:val="0"/>
          <w:numId w:val="4"/>
        </w:numPr>
        <w:spacing w:before="120" w:after="120"/>
        <w:rPr>
          <w:rFonts w:ascii="Arial" w:hAnsi="Arial" w:cs="Arial"/>
          <w:b/>
          <w:bCs/>
          <w:sz w:val="22"/>
          <w:szCs w:val="22"/>
        </w:rPr>
      </w:pPr>
      <w:r w:rsidRPr="0091325E">
        <w:rPr>
          <w:rFonts w:ascii="Arial" w:hAnsi="Arial" w:cs="Arial"/>
          <w:b/>
          <w:bCs/>
          <w:sz w:val="22"/>
          <w:szCs w:val="22"/>
        </w:rPr>
        <w:t xml:space="preserve">COPYRIGHT STATUS </w:t>
      </w:r>
    </w:p>
    <w:p w:rsidR="009F34A1" w:rsidRPr="0091325E" w:rsidRDefault="007F66FD" w:rsidP="001C3FCF">
      <w:pPr>
        <w:pStyle w:val="Default"/>
        <w:spacing w:before="120" w:after="120"/>
        <w:ind w:left="1080" w:hanging="360"/>
        <w:rPr>
          <w:rFonts w:ascii="Arial" w:hAnsi="Arial" w:cs="Arial"/>
          <w:bCs/>
          <w:sz w:val="22"/>
          <w:szCs w:val="22"/>
        </w:rPr>
      </w:pPr>
      <w:r w:rsidRPr="0091325E">
        <w:rPr>
          <w:rFonts w:ascii="Arial" w:hAnsi="Arial" w:cs="Arial"/>
          <w:bCs/>
          <w:sz w:val="22"/>
          <w:szCs w:val="22"/>
        </w:rPr>
        <w:fldChar w:fldCharType="begin">
          <w:ffData>
            <w:name w:val="Check9"/>
            <w:enabled/>
            <w:calcOnExit w:val="0"/>
            <w:checkBox>
              <w:sizeAuto/>
              <w:default w:val="0"/>
            </w:checkBox>
          </w:ffData>
        </w:fldChar>
      </w:r>
      <w:bookmarkStart w:id="10" w:name="Check9"/>
      <w:r w:rsidR="00C6732B" w:rsidRPr="0091325E">
        <w:rPr>
          <w:rFonts w:ascii="Arial" w:hAnsi="Arial" w:cs="Arial"/>
          <w:bCs/>
          <w:sz w:val="22"/>
          <w:szCs w:val="22"/>
        </w:rPr>
        <w:instrText xml:space="preserve"> FORMCHECKBOX </w:instrText>
      </w:r>
      <w:r w:rsidR="00FE101E">
        <w:rPr>
          <w:rFonts w:ascii="Arial" w:hAnsi="Arial" w:cs="Arial"/>
          <w:bCs/>
          <w:sz w:val="22"/>
          <w:szCs w:val="22"/>
        </w:rPr>
      </w:r>
      <w:r w:rsidR="00FE101E">
        <w:rPr>
          <w:rFonts w:ascii="Arial" w:hAnsi="Arial" w:cs="Arial"/>
          <w:bCs/>
          <w:sz w:val="22"/>
          <w:szCs w:val="22"/>
        </w:rPr>
        <w:fldChar w:fldCharType="separate"/>
      </w:r>
      <w:r w:rsidRPr="0091325E">
        <w:rPr>
          <w:rFonts w:ascii="Arial" w:hAnsi="Arial" w:cs="Arial"/>
          <w:bCs/>
          <w:sz w:val="22"/>
          <w:szCs w:val="22"/>
        </w:rPr>
        <w:fldChar w:fldCharType="end"/>
      </w:r>
      <w:bookmarkEnd w:id="10"/>
      <w:r w:rsidR="00C6732B" w:rsidRPr="0091325E">
        <w:rPr>
          <w:rFonts w:ascii="Arial" w:hAnsi="Arial" w:cs="Arial"/>
          <w:bCs/>
          <w:sz w:val="22"/>
          <w:szCs w:val="22"/>
        </w:rPr>
        <w:t xml:space="preserve">  </w:t>
      </w:r>
      <w:r w:rsidR="009F34A1" w:rsidRPr="0091325E">
        <w:rPr>
          <w:rFonts w:ascii="Arial" w:hAnsi="Arial" w:cs="Arial"/>
          <w:bCs/>
          <w:sz w:val="22"/>
          <w:szCs w:val="22"/>
        </w:rPr>
        <w:t xml:space="preserve">Public Domain. Please attach evidence indicating collection or </w:t>
      </w:r>
      <w:r w:rsidR="000E5D48">
        <w:rPr>
          <w:rFonts w:ascii="Arial" w:hAnsi="Arial" w:cs="Arial"/>
          <w:bCs/>
          <w:sz w:val="22"/>
          <w:szCs w:val="22"/>
        </w:rPr>
        <w:t>item</w:t>
      </w:r>
      <w:r w:rsidR="009F34A1" w:rsidRPr="0091325E">
        <w:rPr>
          <w:rFonts w:ascii="Arial" w:hAnsi="Arial" w:cs="Arial"/>
          <w:bCs/>
          <w:sz w:val="22"/>
          <w:szCs w:val="22"/>
        </w:rPr>
        <w:t xml:space="preserve"> is in the public domain</w:t>
      </w:r>
      <w:r w:rsidR="000E5D48">
        <w:rPr>
          <w:rFonts w:ascii="Arial" w:hAnsi="Arial" w:cs="Arial"/>
          <w:bCs/>
          <w:sz w:val="22"/>
          <w:szCs w:val="22"/>
        </w:rPr>
        <w:t xml:space="preserve"> (justification or research into collection/item)</w:t>
      </w:r>
      <w:r w:rsidR="009F34A1" w:rsidRPr="0091325E">
        <w:rPr>
          <w:rFonts w:ascii="Arial" w:hAnsi="Arial" w:cs="Arial"/>
          <w:bCs/>
          <w:sz w:val="22"/>
          <w:szCs w:val="22"/>
        </w:rPr>
        <w:t>.</w:t>
      </w:r>
    </w:p>
    <w:p w:rsidR="009F34A1" w:rsidRPr="0091325E" w:rsidRDefault="007F66FD" w:rsidP="001C3FCF">
      <w:pPr>
        <w:pStyle w:val="Default"/>
        <w:spacing w:before="120" w:after="120"/>
        <w:ind w:left="1080" w:hanging="360"/>
        <w:rPr>
          <w:rFonts w:ascii="Arial" w:hAnsi="Arial" w:cs="Arial"/>
          <w:bCs/>
          <w:sz w:val="22"/>
          <w:szCs w:val="22"/>
        </w:rPr>
      </w:pPr>
      <w:r w:rsidRPr="0091325E">
        <w:rPr>
          <w:rFonts w:ascii="Arial" w:hAnsi="Arial" w:cs="Arial"/>
          <w:bCs/>
          <w:sz w:val="22"/>
          <w:szCs w:val="22"/>
        </w:rPr>
        <w:fldChar w:fldCharType="begin">
          <w:ffData>
            <w:name w:val="Check10"/>
            <w:enabled/>
            <w:calcOnExit w:val="0"/>
            <w:checkBox>
              <w:sizeAuto/>
              <w:default w:val="0"/>
            </w:checkBox>
          </w:ffData>
        </w:fldChar>
      </w:r>
      <w:bookmarkStart w:id="11" w:name="Check10"/>
      <w:r w:rsidR="00C6732B" w:rsidRPr="0091325E">
        <w:rPr>
          <w:rFonts w:ascii="Arial" w:hAnsi="Arial" w:cs="Arial"/>
          <w:bCs/>
          <w:sz w:val="22"/>
          <w:szCs w:val="22"/>
        </w:rPr>
        <w:instrText xml:space="preserve"> FORMCHECKBOX </w:instrText>
      </w:r>
      <w:r w:rsidR="00FE101E">
        <w:rPr>
          <w:rFonts w:ascii="Arial" w:hAnsi="Arial" w:cs="Arial"/>
          <w:bCs/>
          <w:sz w:val="22"/>
          <w:szCs w:val="22"/>
        </w:rPr>
      </w:r>
      <w:r w:rsidR="00FE101E">
        <w:rPr>
          <w:rFonts w:ascii="Arial" w:hAnsi="Arial" w:cs="Arial"/>
          <w:bCs/>
          <w:sz w:val="22"/>
          <w:szCs w:val="22"/>
        </w:rPr>
        <w:fldChar w:fldCharType="separate"/>
      </w:r>
      <w:r w:rsidRPr="0091325E">
        <w:rPr>
          <w:rFonts w:ascii="Arial" w:hAnsi="Arial" w:cs="Arial"/>
          <w:bCs/>
          <w:sz w:val="22"/>
          <w:szCs w:val="22"/>
        </w:rPr>
        <w:fldChar w:fldCharType="end"/>
      </w:r>
      <w:bookmarkEnd w:id="11"/>
      <w:r w:rsidR="00C6732B" w:rsidRPr="0091325E">
        <w:rPr>
          <w:rFonts w:ascii="Arial" w:hAnsi="Arial" w:cs="Arial"/>
          <w:bCs/>
          <w:sz w:val="22"/>
          <w:szCs w:val="22"/>
        </w:rPr>
        <w:t xml:space="preserve">  </w:t>
      </w:r>
      <w:r w:rsidR="009F34A1" w:rsidRPr="0091325E">
        <w:rPr>
          <w:rFonts w:ascii="Arial" w:hAnsi="Arial" w:cs="Arial"/>
          <w:bCs/>
          <w:sz w:val="22"/>
          <w:szCs w:val="22"/>
        </w:rPr>
        <w:t xml:space="preserve">UC Regents. Please attach evidence indicating UC Regents hold copyright for collection or </w:t>
      </w:r>
      <w:r w:rsidR="000E5D48">
        <w:rPr>
          <w:rFonts w:ascii="Arial" w:hAnsi="Arial" w:cs="Arial"/>
          <w:bCs/>
          <w:sz w:val="22"/>
          <w:szCs w:val="22"/>
        </w:rPr>
        <w:t>item (donor agreement)</w:t>
      </w:r>
      <w:r w:rsidR="009F34A1" w:rsidRPr="0091325E">
        <w:rPr>
          <w:rFonts w:ascii="Arial" w:hAnsi="Arial" w:cs="Arial"/>
          <w:bCs/>
          <w:sz w:val="22"/>
          <w:szCs w:val="22"/>
        </w:rPr>
        <w:t>.</w:t>
      </w:r>
    </w:p>
    <w:p w:rsidR="009F34A1" w:rsidRPr="0091325E" w:rsidRDefault="007F66FD" w:rsidP="001C3FCF">
      <w:pPr>
        <w:pStyle w:val="Default"/>
        <w:spacing w:before="120" w:after="120"/>
        <w:ind w:left="1080" w:hanging="360"/>
        <w:rPr>
          <w:rFonts w:ascii="Arial" w:hAnsi="Arial" w:cs="Arial"/>
          <w:bCs/>
          <w:sz w:val="22"/>
          <w:szCs w:val="22"/>
        </w:rPr>
      </w:pPr>
      <w:r w:rsidRPr="0091325E">
        <w:rPr>
          <w:rFonts w:ascii="Arial" w:hAnsi="Arial" w:cs="Arial"/>
          <w:bCs/>
          <w:sz w:val="22"/>
          <w:szCs w:val="22"/>
        </w:rPr>
        <w:fldChar w:fldCharType="begin">
          <w:ffData>
            <w:name w:val="Check11"/>
            <w:enabled/>
            <w:calcOnExit w:val="0"/>
            <w:checkBox>
              <w:sizeAuto/>
              <w:default w:val="0"/>
              <w:checked w:val="0"/>
            </w:checkBox>
          </w:ffData>
        </w:fldChar>
      </w:r>
      <w:bookmarkStart w:id="12" w:name="Check11"/>
      <w:r w:rsidR="00C6732B" w:rsidRPr="0091325E">
        <w:rPr>
          <w:rFonts w:ascii="Arial" w:hAnsi="Arial" w:cs="Arial"/>
          <w:bCs/>
          <w:sz w:val="22"/>
          <w:szCs w:val="22"/>
        </w:rPr>
        <w:instrText xml:space="preserve"> FORMCHECKBOX </w:instrText>
      </w:r>
      <w:r w:rsidR="00FE101E">
        <w:rPr>
          <w:rFonts w:ascii="Arial" w:hAnsi="Arial" w:cs="Arial"/>
          <w:bCs/>
          <w:sz w:val="22"/>
          <w:szCs w:val="22"/>
        </w:rPr>
      </w:r>
      <w:r w:rsidR="00FE101E">
        <w:rPr>
          <w:rFonts w:ascii="Arial" w:hAnsi="Arial" w:cs="Arial"/>
          <w:bCs/>
          <w:sz w:val="22"/>
          <w:szCs w:val="22"/>
        </w:rPr>
        <w:fldChar w:fldCharType="separate"/>
      </w:r>
      <w:r w:rsidRPr="0091325E">
        <w:rPr>
          <w:rFonts w:ascii="Arial" w:hAnsi="Arial" w:cs="Arial"/>
          <w:bCs/>
          <w:sz w:val="22"/>
          <w:szCs w:val="22"/>
        </w:rPr>
        <w:fldChar w:fldCharType="end"/>
      </w:r>
      <w:bookmarkEnd w:id="12"/>
      <w:r w:rsidR="00C6732B" w:rsidRPr="0091325E">
        <w:rPr>
          <w:rFonts w:ascii="Arial" w:hAnsi="Arial" w:cs="Arial"/>
          <w:bCs/>
          <w:sz w:val="22"/>
          <w:szCs w:val="22"/>
        </w:rPr>
        <w:t xml:space="preserve">  </w:t>
      </w:r>
      <w:r w:rsidR="009F34A1" w:rsidRPr="0091325E">
        <w:rPr>
          <w:rFonts w:ascii="Arial" w:hAnsi="Arial" w:cs="Arial"/>
          <w:bCs/>
          <w:sz w:val="22"/>
          <w:szCs w:val="22"/>
        </w:rPr>
        <w:t>3</w:t>
      </w:r>
      <w:r w:rsidR="009F34A1" w:rsidRPr="0091325E">
        <w:rPr>
          <w:rFonts w:ascii="Arial" w:hAnsi="Arial" w:cs="Arial"/>
          <w:bCs/>
          <w:sz w:val="22"/>
          <w:szCs w:val="22"/>
          <w:vertAlign w:val="superscript"/>
        </w:rPr>
        <w:t>rd</w:t>
      </w:r>
      <w:r w:rsidR="00946C53" w:rsidRPr="0091325E">
        <w:rPr>
          <w:rFonts w:ascii="Arial" w:hAnsi="Arial" w:cs="Arial"/>
          <w:bCs/>
          <w:sz w:val="22"/>
          <w:szCs w:val="22"/>
        </w:rPr>
        <w:t xml:space="preserve"> Party holds the copyright &amp; l</w:t>
      </w:r>
      <w:r w:rsidR="009F34A1" w:rsidRPr="0091325E">
        <w:rPr>
          <w:rFonts w:ascii="Arial" w:hAnsi="Arial" w:cs="Arial"/>
          <w:bCs/>
          <w:sz w:val="22"/>
          <w:szCs w:val="22"/>
        </w:rPr>
        <w:t>icen</w:t>
      </w:r>
      <w:r w:rsidR="00946C53" w:rsidRPr="0091325E">
        <w:rPr>
          <w:rFonts w:ascii="Arial" w:hAnsi="Arial" w:cs="Arial"/>
          <w:bCs/>
          <w:sz w:val="22"/>
          <w:szCs w:val="22"/>
        </w:rPr>
        <w:t>se a</w:t>
      </w:r>
      <w:r w:rsidR="009F34A1" w:rsidRPr="0091325E">
        <w:rPr>
          <w:rFonts w:ascii="Arial" w:hAnsi="Arial" w:cs="Arial"/>
          <w:bCs/>
          <w:sz w:val="22"/>
          <w:szCs w:val="22"/>
        </w:rPr>
        <w:t>greement exists permitting internet distribution</w:t>
      </w:r>
      <w:r w:rsidR="0012293E" w:rsidRPr="0091325E">
        <w:rPr>
          <w:rFonts w:ascii="Arial" w:hAnsi="Arial" w:cs="Arial"/>
          <w:bCs/>
          <w:sz w:val="22"/>
          <w:szCs w:val="22"/>
        </w:rPr>
        <w:t xml:space="preserve">.  </w:t>
      </w:r>
      <w:r w:rsidR="00946C53" w:rsidRPr="0091325E">
        <w:rPr>
          <w:rFonts w:ascii="Arial" w:hAnsi="Arial" w:cs="Arial"/>
          <w:bCs/>
          <w:sz w:val="22"/>
          <w:szCs w:val="22"/>
        </w:rPr>
        <w:t>Please attach copy of license a</w:t>
      </w:r>
      <w:r w:rsidR="009F34A1" w:rsidRPr="0091325E">
        <w:rPr>
          <w:rFonts w:ascii="Arial" w:hAnsi="Arial" w:cs="Arial"/>
          <w:bCs/>
          <w:sz w:val="22"/>
          <w:szCs w:val="22"/>
        </w:rPr>
        <w:t>greement</w:t>
      </w:r>
      <w:r w:rsidR="00095886" w:rsidRPr="0091325E">
        <w:rPr>
          <w:rFonts w:ascii="Arial" w:hAnsi="Arial" w:cs="Arial"/>
          <w:bCs/>
          <w:sz w:val="22"/>
          <w:szCs w:val="22"/>
        </w:rPr>
        <w:t>.</w:t>
      </w:r>
    </w:p>
    <w:p w:rsidR="002D0B47" w:rsidRPr="0091325E" w:rsidRDefault="007F66FD" w:rsidP="001C3FCF">
      <w:pPr>
        <w:pStyle w:val="Default"/>
        <w:spacing w:before="120" w:after="120"/>
        <w:ind w:left="1080" w:hanging="360"/>
        <w:rPr>
          <w:rFonts w:ascii="Arial" w:hAnsi="Arial" w:cs="Arial"/>
          <w:b/>
          <w:bCs/>
          <w:sz w:val="22"/>
          <w:szCs w:val="22"/>
        </w:rPr>
      </w:pPr>
      <w:r w:rsidRPr="0091325E">
        <w:rPr>
          <w:rFonts w:ascii="Arial" w:hAnsi="Arial" w:cs="Arial"/>
          <w:bCs/>
          <w:sz w:val="22"/>
          <w:szCs w:val="22"/>
        </w:rPr>
        <w:fldChar w:fldCharType="begin">
          <w:ffData>
            <w:name w:val="Check12"/>
            <w:enabled/>
            <w:calcOnExit w:val="0"/>
            <w:checkBox>
              <w:sizeAuto/>
              <w:default w:val="0"/>
            </w:checkBox>
          </w:ffData>
        </w:fldChar>
      </w:r>
      <w:bookmarkStart w:id="13" w:name="Check12"/>
      <w:r w:rsidR="00C6732B" w:rsidRPr="0091325E">
        <w:rPr>
          <w:rFonts w:ascii="Arial" w:hAnsi="Arial" w:cs="Arial"/>
          <w:bCs/>
          <w:sz w:val="22"/>
          <w:szCs w:val="22"/>
        </w:rPr>
        <w:instrText xml:space="preserve"> FORMCHECKBOX </w:instrText>
      </w:r>
      <w:r w:rsidR="00FE101E">
        <w:rPr>
          <w:rFonts w:ascii="Arial" w:hAnsi="Arial" w:cs="Arial"/>
          <w:bCs/>
          <w:sz w:val="22"/>
          <w:szCs w:val="22"/>
        </w:rPr>
      </w:r>
      <w:r w:rsidR="00FE101E">
        <w:rPr>
          <w:rFonts w:ascii="Arial" w:hAnsi="Arial" w:cs="Arial"/>
          <w:bCs/>
          <w:sz w:val="22"/>
          <w:szCs w:val="22"/>
        </w:rPr>
        <w:fldChar w:fldCharType="separate"/>
      </w:r>
      <w:r w:rsidRPr="0091325E">
        <w:rPr>
          <w:rFonts w:ascii="Arial" w:hAnsi="Arial" w:cs="Arial"/>
          <w:bCs/>
          <w:sz w:val="22"/>
          <w:szCs w:val="22"/>
        </w:rPr>
        <w:fldChar w:fldCharType="end"/>
      </w:r>
      <w:bookmarkEnd w:id="13"/>
      <w:r w:rsidR="00C6732B" w:rsidRPr="0091325E">
        <w:rPr>
          <w:rFonts w:ascii="Arial" w:hAnsi="Arial" w:cs="Arial"/>
          <w:bCs/>
          <w:sz w:val="22"/>
          <w:szCs w:val="22"/>
        </w:rPr>
        <w:t xml:space="preserve">  </w:t>
      </w:r>
      <w:r w:rsidR="009F34A1" w:rsidRPr="0091325E">
        <w:rPr>
          <w:rFonts w:ascii="Arial" w:hAnsi="Arial" w:cs="Arial"/>
          <w:bCs/>
          <w:sz w:val="22"/>
          <w:szCs w:val="22"/>
        </w:rPr>
        <w:t>3</w:t>
      </w:r>
      <w:r w:rsidR="009F34A1" w:rsidRPr="0091325E">
        <w:rPr>
          <w:rFonts w:ascii="Arial" w:hAnsi="Arial" w:cs="Arial"/>
          <w:bCs/>
          <w:sz w:val="22"/>
          <w:szCs w:val="22"/>
          <w:vertAlign w:val="superscript"/>
        </w:rPr>
        <w:t>rd</w:t>
      </w:r>
      <w:r w:rsidR="009F34A1" w:rsidRPr="0091325E">
        <w:rPr>
          <w:rFonts w:ascii="Arial" w:hAnsi="Arial" w:cs="Arial"/>
          <w:bCs/>
          <w:sz w:val="22"/>
          <w:szCs w:val="22"/>
        </w:rPr>
        <w:t xml:space="preserve"> Party holds the copyright </w:t>
      </w:r>
      <w:r w:rsidR="00946C53" w:rsidRPr="0091325E">
        <w:rPr>
          <w:rFonts w:ascii="Arial" w:hAnsi="Arial" w:cs="Arial"/>
          <w:bCs/>
          <w:sz w:val="22"/>
          <w:szCs w:val="22"/>
        </w:rPr>
        <w:t xml:space="preserve">&amp; </w:t>
      </w:r>
      <w:r w:rsidR="003C1DDB" w:rsidRPr="0091325E">
        <w:rPr>
          <w:rFonts w:ascii="Arial" w:hAnsi="Arial" w:cs="Arial"/>
          <w:bCs/>
          <w:sz w:val="22"/>
          <w:szCs w:val="22"/>
        </w:rPr>
        <w:t xml:space="preserve">license agreement does not </w:t>
      </w:r>
      <w:r w:rsidR="009F34A1" w:rsidRPr="0091325E">
        <w:rPr>
          <w:rFonts w:ascii="Arial" w:hAnsi="Arial" w:cs="Arial"/>
          <w:bCs/>
          <w:sz w:val="22"/>
          <w:szCs w:val="22"/>
        </w:rPr>
        <w:t xml:space="preserve">permit </w:t>
      </w:r>
      <w:r w:rsidR="00946C53" w:rsidRPr="0091325E">
        <w:rPr>
          <w:rFonts w:ascii="Arial" w:hAnsi="Arial" w:cs="Arial"/>
          <w:bCs/>
          <w:sz w:val="22"/>
          <w:szCs w:val="22"/>
        </w:rPr>
        <w:t xml:space="preserve">open </w:t>
      </w:r>
      <w:r w:rsidR="009F34A1" w:rsidRPr="0091325E">
        <w:rPr>
          <w:rFonts w:ascii="Arial" w:hAnsi="Arial" w:cs="Arial"/>
          <w:bCs/>
          <w:sz w:val="22"/>
          <w:szCs w:val="22"/>
        </w:rPr>
        <w:t xml:space="preserve">internet distribution. </w:t>
      </w:r>
      <w:r w:rsidR="00946C53" w:rsidRPr="0091325E">
        <w:rPr>
          <w:rFonts w:ascii="Arial" w:hAnsi="Arial" w:cs="Arial"/>
          <w:b/>
          <w:bCs/>
          <w:sz w:val="22"/>
          <w:szCs w:val="22"/>
        </w:rPr>
        <w:t xml:space="preserve">If the </w:t>
      </w:r>
      <w:r w:rsidR="00236446">
        <w:rPr>
          <w:rFonts w:ascii="Arial" w:hAnsi="Arial" w:cs="Arial"/>
          <w:b/>
          <w:bCs/>
          <w:sz w:val="22"/>
          <w:szCs w:val="22"/>
        </w:rPr>
        <w:t>item</w:t>
      </w:r>
      <w:r w:rsidR="00946C53" w:rsidRPr="0091325E">
        <w:rPr>
          <w:rFonts w:ascii="Arial" w:hAnsi="Arial" w:cs="Arial"/>
          <w:b/>
          <w:bCs/>
          <w:sz w:val="22"/>
          <w:szCs w:val="22"/>
        </w:rPr>
        <w:t xml:space="preserve"> is in this category, </w:t>
      </w:r>
      <w:r w:rsidR="00236446">
        <w:rPr>
          <w:rFonts w:ascii="Arial" w:hAnsi="Arial" w:cs="Arial"/>
          <w:b/>
          <w:bCs/>
          <w:sz w:val="22"/>
          <w:szCs w:val="22"/>
        </w:rPr>
        <w:t xml:space="preserve">the </w:t>
      </w:r>
      <w:r w:rsidR="00946C53" w:rsidRPr="0091325E">
        <w:rPr>
          <w:rFonts w:ascii="Arial" w:hAnsi="Arial" w:cs="Arial"/>
          <w:b/>
          <w:bCs/>
          <w:sz w:val="22"/>
          <w:szCs w:val="22"/>
        </w:rPr>
        <w:t xml:space="preserve">access </w:t>
      </w:r>
      <w:r w:rsidR="00236446">
        <w:rPr>
          <w:rFonts w:ascii="Arial" w:hAnsi="Arial" w:cs="Arial"/>
          <w:b/>
          <w:bCs/>
          <w:sz w:val="22"/>
          <w:szCs w:val="22"/>
        </w:rPr>
        <w:t xml:space="preserve">level </w:t>
      </w:r>
      <w:r w:rsidR="00946C53" w:rsidRPr="0091325E">
        <w:rPr>
          <w:rFonts w:ascii="Arial" w:hAnsi="Arial" w:cs="Arial"/>
          <w:b/>
          <w:bCs/>
          <w:sz w:val="22"/>
          <w:szCs w:val="22"/>
        </w:rPr>
        <w:t xml:space="preserve">must </w:t>
      </w:r>
      <w:r w:rsidR="00236446">
        <w:rPr>
          <w:rFonts w:ascii="Arial" w:hAnsi="Arial" w:cs="Arial"/>
          <w:b/>
          <w:bCs/>
          <w:sz w:val="22"/>
          <w:szCs w:val="22"/>
        </w:rPr>
        <w:t>be in accordance with the terms of the</w:t>
      </w:r>
      <w:r w:rsidR="00946C53" w:rsidRPr="0091325E">
        <w:rPr>
          <w:rFonts w:ascii="Arial" w:hAnsi="Arial" w:cs="Arial"/>
          <w:b/>
          <w:bCs/>
          <w:sz w:val="22"/>
          <w:szCs w:val="22"/>
        </w:rPr>
        <w:t xml:space="preserve"> license</w:t>
      </w:r>
      <w:r w:rsidR="00236446">
        <w:rPr>
          <w:rFonts w:ascii="Arial" w:hAnsi="Arial" w:cs="Arial"/>
          <w:b/>
          <w:bCs/>
          <w:sz w:val="22"/>
          <w:szCs w:val="22"/>
        </w:rPr>
        <w:t xml:space="preserve"> agreement</w:t>
      </w:r>
      <w:r w:rsidR="00946C53" w:rsidRPr="0091325E">
        <w:rPr>
          <w:rFonts w:ascii="Arial" w:hAnsi="Arial" w:cs="Arial"/>
          <w:b/>
          <w:bCs/>
          <w:sz w:val="22"/>
          <w:szCs w:val="22"/>
        </w:rPr>
        <w:t>.</w:t>
      </w:r>
      <w:r w:rsidR="0012293E" w:rsidRPr="0091325E">
        <w:rPr>
          <w:rFonts w:ascii="Arial" w:hAnsi="Arial" w:cs="Arial"/>
          <w:b/>
          <w:bCs/>
          <w:sz w:val="22"/>
          <w:szCs w:val="22"/>
        </w:rPr>
        <w:t xml:space="preserve">  </w:t>
      </w:r>
      <w:r w:rsidR="002D0B47" w:rsidRPr="0091325E">
        <w:rPr>
          <w:rFonts w:ascii="Arial" w:hAnsi="Arial" w:cs="Arial"/>
          <w:bCs/>
          <w:sz w:val="22"/>
          <w:szCs w:val="22"/>
        </w:rPr>
        <w:t>Please attach copy of the license agreement</w:t>
      </w:r>
      <w:r w:rsidR="00095886" w:rsidRPr="0091325E">
        <w:rPr>
          <w:rFonts w:ascii="Arial" w:hAnsi="Arial" w:cs="Arial"/>
          <w:bCs/>
          <w:sz w:val="22"/>
          <w:szCs w:val="22"/>
        </w:rPr>
        <w:t>.</w:t>
      </w:r>
    </w:p>
    <w:p w:rsidR="00946C53" w:rsidRPr="0091325E" w:rsidRDefault="007F66FD" w:rsidP="001C3FCF">
      <w:pPr>
        <w:pStyle w:val="Default"/>
        <w:spacing w:before="120" w:after="120"/>
        <w:ind w:left="1080" w:hanging="360"/>
        <w:rPr>
          <w:rFonts w:ascii="Arial" w:hAnsi="Arial" w:cs="Arial"/>
          <w:bCs/>
          <w:sz w:val="22"/>
          <w:szCs w:val="22"/>
        </w:rPr>
      </w:pPr>
      <w:r w:rsidRPr="0091325E">
        <w:rPr>
          <w:rFonts w:ascii="Arial" w:hAnsi="Arial" w:cs="Arial"/>
          <w:bCs/>
          <w:sz w:val="22"/>
          <w:szCs w:val="22"/>
        </w:rPr>
        <w:fldChar w:fldCharType="begin">
          <w:ffData>
            <w:name w:val="Check13"/>
            <w:enabled/>
            <w:calcOnExit w:val="0"/>
            <w:checkBox>
              <w:sizeAuto/>
              <w:default w:val="0"/>
            </w:checkBox>
          </w:ffData>
        </w:fldChar>
      </w:r>
      <w:bookmarkStart w:id="14" w:name="Check13"/>
      <w:r w:rsidR="00C6732B" w:rsidRPr="0091325E">
        <w:rPr>
          <w:rFonts w:ascii="Arial" w:hAnsi="Arial" w:cs="Arial"/>
          <w:bCs/>
          <w:sz w:val="22"/>
          <w:szCs w:val="22"/>
        </w:rPr>
        <w:instrText xml:space="preserve"> FORMCHECKBOX </w:instrText>
      </w:r>
      <w:r w:rsidR="00FE101E">
        <w:rPr>
          <w:rFonts w:ascii="Arial" w:hAnsi="Arial" w:cs="Arial"/>
          <w:bCs/>
          <w:sz w:val="22"/>
          <w:szCs w:val="22"/>
        </w:rPr>
      </w:r>
      <w:r w:rsidR="00FE101E">
        <w:rPr>
          <w:rFonts w:ascii="Arial" w:hAnsi="Arial" w:cs="Arial"/>
          <w:bCs/>
          <w:sz w:val="22"/>
          <w:szCs w:val="22"/>
        </w:rPr>
        <w:fldChar w:fldCharType="separate"/>
      </w:r>
      <w:r w:rsidRPr="0091325E">
        <w:rPr>
          <w:rFonts w:ascii="Arial" w:hAnsi="Arial" w:cs="Arial"/>
          <w:bCs/>
          <w:sz w:val="22"/>
          <w:szCs w:val="22"/>
        </w:rPr>
        <w:fldChar w:fldCharType="end"/>
      </w:r>
      <w:bookmarkEnd w:id="14"/>
      <w:r w:rsidR="00C6732B" w:rsidRPr="0091325E">
        <w:rPr>
          <w:rFonts w:ascii="Arial" w:hAnsi="Arial" w:cs="Arial"/>
          <w:bCs/>
          <w:sz w:val="22"/>
          <w:szCs w:val="22"/>
        </w:rPr>
        <w:t xml:space="preserve">  </w:t>
      </w:r>
      <w:r w:rsidR="00946C53" w:rsidRPr="0091325E">
        <w:rPr>
          <w:rFonts w:ascii="Arial" w:hAnsi="Arial" w:cs="Arial"/>
          <w:bCs/>
          <w:sz w:val="22"/>
          <w:szCs w:val="22"/>
        </w:rPr>
        <w:t>3</w:t>
      </w:r>
      <w:r w:rsidR="00946C53" w:rsidRPr="0091325E">
        <w:rPr>
          <w:rFonts w:ascii="Arial" w:hAnsi="Arial" w:cs="Arial"/>
          <w:bCs/>
          <w:sz w:val="22"/>
          <w:szCs w:val="22"/>
          <w:vertAlign w:val="superscript"/>
        </w:rPr>
        <w:t>rd</w:t>
      </w:r>
      <w:r w:rsidR="00946C53" w:rsidRPr="0091325E">
        <w:rPr>
          <w:rFonts w:ascii="Arial" w:hAnsi="Arial" w:cs="Arial"/>
          <w:bCs/>
          <w:sz w:val="22"/>
          <w:szCs w:val="22"/>
        </w:rPr>
        <w:t xml:space="preserve"> Party holds the copyright &amp; </w:t>
      </w:r>
      <w:r w:rsidR="00946C53" w:rsidRPr="0091325E">
        <w:rPr>
          <w:rFonts w:ascii="Arial" w:hAnsi="Arial" w:cs="Arial"/>
          <w:bCs/>
          <w:sz w:val="22"/>
          <w:szCs w:val="22"/>
          <w:u w:val="single"/>
        </w:rPr>
        <w:t>NO</w:t>
      </w:r>
      <w:r w:rsidR="00946C53" w:rsidRPr="0091325E">
        <w:rPr>
          <w:rFonts w:ascii="Arial" w:hAnsi="Arial" w:cs="Arial"/>
          <w:bCs/>
          <w:sz w:val="22"/>
          <w:szCs w:val="22"/>
        </w:rPr>
        <w:t xml:space="preserve"> license agreement exists.  </w:t>
      </w:r>
      <w:r w:rsidR="00946C53" w:rsidRPr="0091325E">
        <w:rPr>
          <w:rFonts w:ascii="Arial" w:hAnsi="Arial" w:cs="Arial"/>
          <w:b/>
          <w:bCs/>
          <w:sz w:val="22"/>
          <w:szCs w:val="22"/>
        </w:rPr>
        <w:t xml:space="preserve">If no license agreement exists, please </w:t>
      </w:r>
      <w:r w:rsidR="00236446">
        <w:rPr>
          <w:rFonts w:ascii="Arial" w:hAnsi="Arial" w:cs="Arial"/>
          <w:b/>
          <w:bCs/>
          <w:sz w:val="22"/>
          <w:szCs w:val="22"/>
        </w:rPr>
        <w:t>fill out Sections 5-9</w:t>
      </w:r>
      <w:r w:rsidR="00946C53" w:rsidRPr="0091325E">
        <w:rPr>
          <w:rFonts w:ascii="Arial" w:hAnsi="Arial" w:cs="Arial"/>
          <w:b/>
          <w:bCs/>
          <w:sz w:val="22"/>
          <w:szCs w:val="22"/>
        </w:rPr>
        <w:t xml:space="preserve"> of the checklist in order to complete </w:t>
      </w:r>
      <w:r w:rsidR="00236446">
        <w:rPr>
          <w:rFonts w:ascii="Arial" w:hAnsi="Arial" w:cs="Arial"/>
          <w:b/>
          <w:bCs/>
          <w:sz w:val="22"/>
          <w:szCs w:val="22"/>
        </w:rPr>
        <w:t xml:space="preserve">a </w:t>
      </w:r>
      <w:r w:rsidR="00946C53" w:rsidRPr="0091325E">
        <w:rPr>
          <w:rFonts w:ascii="Arial" w:hAnsi="Arial" w:cs="Arial"/>
          <w:b/>
          <w:bCs/>
          <w:sz w:val="22"/>
          <w:szCs w:val="22"/>
        </w:rPr>
        <w:t>fair use analysis</w:t>
      </w:r>
      <w:r w:rsidR="00946C53" w:rsidRPr="0091325E">
        <w:rPr>
          <w:rFonts w:ascii="Arial" w:hAnsi="Arial" w:cs="Arial"/>
          <w:bCs/>
          <w:sz w:val="22"/>
          <w:szCs w:val="22"/>
        </w:rPr>
        <w:t>.</w:t>
      </w:r>
    </w:p>
    <w:p w:rsidR="00236446" w:rsidRDefault="00D525A0" w:rsidP="001C3FCF">
      <w:pPr>
        <w:pStyle w:val="Default"/>
        <w:spacing w:before="120" w:after="120"/>
        <w:ind w:left="1080" w:hanging="360"/>
        <w:rPr>
          <w:rFonts w:ascii="Arial" w:hAnsi="Arial" w:cs="Arial"/>
          <w:bCs/>
          <w:sz w:val="22"/>
          <w:szCs w:val="22"/>
        </w:rPr>
      </w:pPr>
      <w:r>
        <w:rPr>
          <w:rFonts w:ascii="Arial" w:hAnsi="Arial" w:cs="Arial"/>
          <w:bCs/>
          <w:noProof/>
          <w:sz w:val="22"/>
          <w:szCs w:val="22"/>
        </w:rPr>
        <mc:AlternateContent>
          <mc:Choice Requires="wps">
            <w:drawing>
              <wp:anchor distT="0" distB="0" distL="114300" distR="114300" simplePos="0" relativeHeight="251660288" behindDoc="0" locked="0" layoutInCell="1" allowOverlap="1">
                <wp:simplePos x="0" y="0"/>
                <wp:positionH relativeFrom="column">
                  <wp:posOffset>259080</wp:posOffset>
                </wp:positionH>
                <wp:positionV relativeFrom="paragraph">
                  <wp:posOffset>720090</wp:posOffset>
                </wp:positionV>
                <wp:extent cx="251460" cy="259080"/>
                <wp:effectExtent l="0" t="0" r="15240" b="26670"/>
                <wp:wrapNone/>
                <wp:docPr id="1" name="Oval 1"/>
                <wp:cNvGraphicFramePr/>
                <a:graphic xmlns:a="http://schemas.openxmlformats.org/drawingml/2006/main">
                  <a:graphicData uri="http://schemas.microsoft.com/office/word/2010/wordprocessingShape">
                    <wps:wsp>
                      <wps:cNvSpPr/>
                      <wps:spPr>
                        <a:xfrm>
                          <a:off x="0" y="0"/>
                          <a:ext cx="251460" cy="259080"/>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D6B3C10" id="Oval 1" o:spid="_x0000_s1026" style="position:absolute;margin-left:20.4pt;margin-top:56.7pt;width:19.8pt;height:20.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" fillcolor="red" strokecolor="red" strokeweight="2pt"/>
            </w:pict>
          </mc:Fallback>
        </mc:AlternateContent>
      </w:r>
      <w:r>
        <w:rPr>
          <w:rFonts w:ascii="Arial" w:hAnsi="Arial" w:cs="Arial"/>
          <w:bCs/>
          <w:noProof/>
          <w:sz w:val="22"/>
          <w:szCs w:val="22"/>
        </w:rPr>
        <mc:AlternateContent>
          <mc:Choice Requires="wps">
            <w:drawing>
              <wp:anchor distT="0" distB="0" distL="114300" distR="114300" simplePos="0" relativeHeight="251661312" behindDoc="0" locked="0" layoutInCell="1" allowOverlap="1">
                <wp:simplePos x="0" y="0"/>
                <wp:positionH relativeFrom="column">
                  <wp:posOffset>342900</wp:posOffset>
                </wp:positionH>
                <wp:positionV relativeFrom="paragraph">
                  <wp:posOffset>811530</wp:posOffset>
                </wp:positionV>
                <wp:extent cx="83820" cy="83820"/>
                <wp:effectExtent l="0" t="0" r="11430" b="11430"/>
                <wp:wrapNone/>
                <wp:docPr id="3" name="Rectangle 3"/>
                <wp:cNvGraphicFramePr/>
                <a:graphic xmlns:a="http://schemas.openxmlformats.org/drawingml/2006/main">
                  <a:graphicData uri="http://schemas.microsoft.com/office/word/2010/wordprocessingShape">
                    <wps:wsp>
                      <wps:cNvSpPr/>
                      <wps:spPr>
                        <a:xfrm>
                          <a:off x="0" y="0"/>
                          <a:ext cx="83820" cy="8382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0FC6080" id="Rectangle 3" o:spid="_x0000_s1026" style="position:absolute;margin-left:27pt;margin-top:63.9pt;width:6.6pt;height:6.6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" fillcolor="white [3212]" strokecolor="white [3212]" strokeweight="2pt"/>
            </w:pict>
          </mc:Fallback>
        </mc:AlternateContent>
      </w:r>
      <w:r w:rsidR="00455878" w:rsidRPr="00455878">
        <w:rPr>
          <w:rFonts w:ascii="Arial" w:hAnsi="Arial" w:cs="Arial"/>
          <w:bCs/>
          <w:noProof/>
          <w:sz w:val="22"/>
          <w:szCs w:val="22"/>
        </w:rPr>
        <mc:AlternateContent>
          <mc:Choice Requires="wps">
            <w:drawing>
              <wp:anchor distT="45720" distB="45720" distL="114300" distR="114300" simplePos="0" relativeHeight="251659264" behindDoc="0" locked="0" layoutInCell="1" allowOverlap="1">
                <wp:simplePos x="0" y="0"/>
                <wp:positionH relativeFrom="margin">
                  <wp:align>right</wp:align>
                </wp:positionH>
                <wp:positionV relativeFrom="paragraph">
                  <wp:posOffset>582930</wp:posOffset>
                </wp:positionV>
                <wp:extent cx="5844540" cy="1404620"/>
                <wp:effectExtent l="0" t="0" r="22860" b="215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4540" cy="1404620"/>
                        </a:xfrm>
                        <a:prstGeom prst="rect">
                          <a:avLst/>
                        </a:prstGeom>
                        <a:solidFill>
                          <a:srgbClr val="FFFFFF"/>
                        </a:solidFill>
                        <a:ln w="9525">
                          <a:solidFill>
                            <a:srgbClr val="000000"/>
                          </a:solidFill>
                          <a:miter lim="800000"/>
                          <a:headEnd/>
                          <a:tailEnd/>
                        </a:ln>
                      </wps:spPr>
                      <wps:txbx>
                        <w:txbxContent>
                          <w:p w:rsidR="00455878" w:rsidRPr="00236446" w:rsidRDefault="007F0D21" w:rsidP="007F0D21">
                            <w:pPr>
                              <w:spacing w:before="120" w:after="120"/>
                              <w:ind w:left="720" w:hanging="540"/>
                              <w:rPr>
                                <w:rFonts w:ascii="Arial" w:hAnsi="Arial" w:cs="Arial"/>
                                <w:bCs/>
                              </w:rPr>
                            </w:pPr>
                            <w:r>
                              <w:rPr>
                                <w:rFonts w:ascii="Arial" w:hAnsi="Arial" w:cs="Arial"/>
                                <w:bCs/>
                              </w:rPr>
                              <w:tab/>
                            </w:r>
                            <w:r w:rsidR="00455878" w:rsidRPr="00236446">
                              <w:rPr>
                                <w:rFonts w:ascii="Arial" w:hAnsi="Arial" w:cs="Arial"/>
                                <w:bCs/>
                              </w:rPr>
                              <w:t>If copyright status is in the Public Domain, held by the UC Regents, or a license has been obtained from a 3</w:t>
                            </w:r>
                            <w:r w:rsidR="00455878" w:rsidRPr="00236446">
                              <w:rPr>
                                <w:rFonts w:ascii="Arial" w:hAnsi="Arial" w:cs="Arial"/>
                                <w:bCs/>
                                <w:vertAlign w:val="superscript"/>
                              </w:rPr>
                              <w:t>rd</w:t>
                            </w:r>
                            <w:r w:rsidR="00455878" w:rsidRPr="00236446">
                              <w:rPr>
                                <w:rFonts w:ascii="Arial" w:hAnsi="Arial" w:cs="Arial"/>
                                <w:bCs/>
                              </w:rPr>
                              <w:t xml:space="preserve"> party holding copyright, fill out Section 9 </w:t>
                            </w:r>
                            <w:r w:rsidR="00455878">
                              <w:rPr>
                                <w:rFonts w:ascii="Arial" w:hAnsi="Arial" w:cs="Arial"/>
                                <w:bCs/>
                              </w:rPr>
                              <w:t>a</w:t>
                            </w:r>
                            <w:r w:rsidR="00455878" w:rsidRPr="00236446">
                              <w:rPr>
                                <w:rFonts w:ascii="Arial" w:hAnsi="Arial" w:cs="Arial"/>
                                <w:bCs/>
                              </w:rPr>
                              <w:t xml:space="preserve">nd submit the form with the required documentation. </w:t>
                            </w:r>
                          </w:p>
                          <w:p w:rsidR="00455878" w:rsidRPr="001C3FCF" w:rsidRDefault="00455878" w:rsidP="007F0D21">
                            <w:pPr>
                              <w:pStyle w:val="Default"/>
                              <w:spacing w:before="120" w:after="120"/>
                              <w:ind w:left="720"/>
                              <w:rPr>
                                <w:rFonts w:ascii="Arial" w:hAnsi="Arial" w:cs="Arial"/>
                                <w:b/>
                                <w:bCs/>
                                <w:sz w:val="22"/>
                                <w:szCs w:val="22"/>
                              </w:rPr>
                            </w:pPr>
                            <w:r>
                              <w:rPr>
                                <w:rFonts w:ascii="Arial" w:hAnsi="Arial" w:cs="Arial"/>
                                <w:bCs/>
                                <w:sz w:val="22"/>
                                <w:szCs w:val="22"/>
                              </w:rPr>
                              <w:t>If copyright is unknown or held by a third party and no license agreement exists, continue to fill out Section 4-8.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09pt;margin-top:45.9pt;width:460.2pt;height:110.6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">
                <v:textbox style="mso-fit-shape-to-text:t">
                  <w:txbxContent>
                    <w:p w:rsidR="00455878" w:rsidRPr="00236446" w:rsidRDefault="007F0D21" w:rsidP="007F0D21">
                      <w:pPr>
                        <w:spacing w:before="120" w:after="120"/>
                        <w:ind w:left="720" w:hanging="540"/>
                        <w:rPr>
                          <w:rFonts w:ascii="Arial" w:hAnsi="Arial" w:cs="Arial"/>
                          <w:bCs/>
                        </w:rPr>
                      </w:pPr>
                      <w:r>
                        <w:rPr>
                          <w:rFonts w:ascii="Arial" w:hAnsi="Arial" w:cs="Arial"/>
                          <w:bCs/>
                        </w:rPr>
                        <w:tab/>
                      </w:r>
                      <w:r w:rsidR="00455878" w:rsidRPr="00236446">
                        <w:rPr>
                          <w:rFonts w:ascii="Arial" w:hAnsi="Arial" w:cs="Arial"/>
                          <w:bCs/>
                        </w:rPr>
                        <w:t>If copyright status is in the Public Domain, held by the UC Regents, or a license has been obtained from a 3</w:t>
                      </w:r>
                      <w:r w:rsidR="00455878" w:rsidRPr="00236446">
                        <w:rPr>
                          <w:rFonts w:ascii="Arial" w:hAnsi="Arial" w:cs="Arial"/>
                          <w:bCs/>
                          <w:vertAlign w:val="superscript"/>
                        </w:rPr>
                        <w:t>rd</w:t>
                      </w:r>
                      <w:r w:rsidR="00455878" w:rsidRPr="00236446">
                        <w:rPr>
                          <w:rFonts w:ascii="Arial" w:hAnsi="Arial" w:cs="Arial"/>
                          <w:bCs/>
                        </w:rPr>
                        <w:t xml:space="preserve"> party holding copyright, fill out Section 9 </w:t>
                      </w:r>
                      <w:r w:rsidR="00455878">
                        <w:rPr>
                          <w:rFonts w:ascii="Arial" w:hAnsi="Arial" w:cs="Arial"/>
                          <w:bCs/>
                        </w:rPr>
                        <w:t>a</w:t>
                      </w:r>
                      <w:r w:rsidR="00455878" w:rsidRPr="00236446">
                        <w:rPr>
                          <w:rFonts w:ascii="Arial" w:hAnsi="Arial" w:cs="Arial"/>
                          <w:bCs/>
                        </w:rPr>
                        <w:t xml:space="preserve">nd submit the form with the required documentation. </w:t>
                      </w:r>
                    </w:p>
                    <w:p w:rsidR="00455878" w:rsidRPr="001C3FCF" w:rsidRDefault="00455878" w:rsidP="007F0D21">
                      <w:pPr>
                        <w:pStyle w:val="Default"/>
                        <w:spacing w:before="120" w:after="120"/>
                        <w:ind w:left="720"/>
                        <w:rPr>
                          <w:rFonts w:ascii="Arial" w:hAnsi="Arial" w:cs="Arial"/>
                          <w:b/>
                          <w:bCs/>
                          <w:sz w:val="22"/>
                          <w:szCs w:val="22"/>
                        </w:rPr>
                      </w:pPr>
                      <w:r>
                        <w:rPr>
                          <w:rFonts w:ascii="Arial" w:hAnsi="Arial" w:cs="Arial"/>
                          <w:bCs/>
                          <w:sz w:val="22"/>
                          <w:szCs w:val="22"/>
                        </w:rPr>
                        <w:t>If copyright is unknown or held by a third party and no license agreement exists, continue to fill out Section 4-8.</w:t>
                      </w:r>
                    </w:p>
                  </w:txbxContent>
                </v:textbox>
                <w10:wrap type="square" anchorx="margin"/>
              </v:shape>
            </w:pict>
          </mc:Fallback>
        </mc:AlternateContent>
      </w:r>
      <w:r w:rsidR="007F66FD" w:rsidRPr="0091325E">
        <w:rPr>
          <w:rFonts w:ascii="Arial" w:hAnsi="Arial" w:cs="Arial"/>
          <w:bCs/>
          <w:sz w:val="22"/>
          <w:szCs w:val="22"/>
        </w:rPr>
        <w:fldChar w:fldCharType="begin">
          <w:ffData>
            <w:name w:val="Check14"/>
            <w:enabled/>
            <w:calcOnExit w:val="0"/>
            <w:checkBox>
              <w:sizeAuto/>
              <w:default w:val="0"/>
            </w:checkBox>
          </w:ffData>
        </w:fldChar>
      </w:r>
      <w:bookmarkStart w:id="15" w:name="Check14"/>
      <w:r w:rsidR="00C6732B" w:rsidRPr="0091325E">
        <w:rPr>
          <w:rFonts w:ascii="Arial" w:hAnsi="Arial" w:cs="Arial"/>
          <w:bCs/>
          <w:sz w:val="22"/>
          <w:szCs w:val="22"/>
        </w:rPr>
        <w:instrText xml:space="preserve"> FORMCHECKBOX </w:instrText>
      </w:r>
      <w:r w:rsidR="00FE101E">
        <w:rPr>
          <w:rFonts w:ascii="Arial" w:hAnsi="Arial" w:cs="Arial"/>
          <w:bCs/>
          <w:sz w:val="22"/>
          <w:szCs w:val="22"/>
        </w:rPr>
      </w:r>
      <w:r w:rsidR="00FE101E">
        <w:rPr>
          <w:rFonts w:ascii="Arial" w:hAnsi="Arial" w:cs="Arial"/>
          <w:bCs/>
          <w:sz w:val="22"/>
          <w:szCs w:val="22"/>
        </w:rPr>
        <w:fldChar w:fldCharType="separate"/>
      </w:r>
      <w:r w:rsidR="007F66FD" w:rsidRPr="0091325E">
        <w:rPr>
          <w:rFonts w:ascii="Arial" w:hAnsi="Arial" w:cs="Arial"/>
          <w:bCs/>
          <w:sz w:val="22"/>
          <w:szCs w:val="22"/>
        </w:rPr>
        <w:fldChar w:fldCharType="end"/>
      </w:r>
      <w:bookmarkEnd w:id="15"/>
      <w:r w:rsidR="00C6732B" w:rsidRPr="0091325E">
        <w:rPr>
          <w:rFonts w:ascii="Arial" w:hAnsi="Arial" w:cs="Arial"/>
          <w:bCs/>
          <w:sz w:val="22"/>
          <w:szCs w:val="22"/>
        </w:rPr>
        <w:t xml:space="preserve">  </w:t>
      </w:r>
      <w:r w:rsidR="003005F2" w:rsidRPr="0091325E">
        <w:rPr>
          <w:rFonts w:ascii="Arial" w:hAnsi="Arial" w:cs="Arial"/>
          <w:bCs/>
          <w:sz w:val="22"/>
          <w:szCs w:val="22"/>
        </w:rPr>
        <w:t>Unknown</w:t>
      </w:r>
      <w:r w:rsidR="009F34A1" w:rsidRPr="0091325E">
        <w:rPr>
          <w:rFonts w:ascii="Arial" w:hAnsi="Arial" w:cs="Arial"/>
          <w:bCs/>
          <w:sz w:val="22"/>
          <w:szCs w:val="22"/>
        </w:rPr>
        <w:t xml:space="preserve">.  </w:t>
      </w:r>
      <w:r w:rsidR="009F34A1" w:rsidRPr="0091325E">
        <w:rPr>
          <w:rFonts w:ascii="Arial" w:hAnsi="Arial" w:cs="Arial"/>
          <w:b/>
          <w:bCs/>
          <w:sz w:val="22"/>
          <w:szCs w:val="22"/>
        </w:rPr>
        <w:t xml:space="preserve">If copyright status </w:t>
      </w:r>
      <w:r w:rsidR="00946C53" w:rsidRPr="0091325E">
        <w:rPr>
          <w:rFonts w:ascii="Arial" w:hAnsi="Arial" w:cs="Arial"/>
          <w:b/>
          <w:bCs/>
          <w:sz w:val="22"/>
          <w:szCs w:val="22"/>
        </w:rPr>
        <w:t xml:space="preserve">is </w:t>
      </w:r>
      <w:r w:rsidR="009F34A1" w:rsidRPr="0091325E">
        <w:rPr>
          <w:rFonts w:ascii="Arial" w:hAnsi="Arial" w:cs="Arial"/>
          <w:b/>
          <w:bCs/>
          <w:sz w:val="22"/>
          <w:szCs w:val="22"/>
        </w:rPr>
        <w:t>unknown, p</w:t>
      </w:r>
      <w:r w:rsidR="000150B3" w:rsidRPr="0091325E">
        <w:rPr>
          <w:rFonts w:ascii="Arial" w:hAnsi="Arial" w:cs="Arial"/>
          <w:b/>
          <w:bCs/>
          <w:sz w:val="22"/>
          <w:szCs w:val="22"/>
        </w:rPr>
        <w:t xml:space="preserve">lease </w:t>
      </w:r>
      <w:r w:rsidR="00236446">
        <w:rPr>
          <w:rFonts w:ascii="Arial" w:hAnsi="Arial" w:cs="Arial"/>
          <w:b/>
          <w:bCs/>
          <w:sz w:val="22"/>
          <w:szCs w:val="22"/>
        </w:rPr>
        <w:t>fill out</w:t>
      </w:r>
      <w:r w:rsidR="000150B3" w:rsidRPr="0091325E">
        <w:rPr>
          <w:rFonts w:ascii="Arial" w:hAnsi="Arial" w:cs="Arial"/>
          <w:b/>
          <w:bCs/>
          <w:sz w:val="22"/>
          <w:szCs w:val="22"/>
        </w:rPr>
        <w:t xml:space="preserve"> </w:t>
      </w:r>
      <w:r w:rsidR="00236446">
        <w:rPr>
          <w:rFonts w:ascii="Arial" w:hAnsi="Arial" w:cs="Arial"/>
          <w:b/>
          <w:bCs/>
          <w:sz w:val="22"/>
          <w:szCs w:val="22"/>
        </w:rPr>
        <w:t xml:space="preserve">Sections 5- 9 </w:t>
      </w:r>
      <w:r w:rsidR="009F34A1" w:rsidRPr="0091325E">
        <w:rPr>
          <w:rFonts w:ascii="Arial" w:hAnsi="Arial" w:cs="Arial"/>
          <w:b/>
          <w:bCs/>
          <w:sz w:val="22"/>
          <w:szCs w:val="22"/>
        </w:rPr>
        <w:t>of the checklist</w:t>
      </w:r>
      <w:r w:rsidR="00946C53" w:rsidRPr="0091325E">
        <w:rPr>
          <w:rFonts w:ascii="Arial" w:hAnsi="Arial" w:cs="Arial"/>
          <w:b/>
          <w:bCs/>
          <w:sz w:val="22"/>
          <w:szCs w:val="22"/>
        </w:rPr>
        <w:t xml:space="preserve"> in order to</w:t>
      </w:r>
      <w:r w:rsidR="009F34A1" w:rsidRPr="0091325E">
        <w:rPr>
          <w:rFonts w:ascii="Arial" w:hAnsi="Arial" w:cs="Arial"/>
          <w:b/>
          <w:bCs/>
          <w:sz w:val="22"/>
          <w:szCs w:val="22"/>
        </w:rPr>
        <w:t xml:space="preserve"> complete fair use analysis</w:t>
      </w:r>
      <w:r w:rsidR="009F34A1" w:rsidRPr="0091325E">
        <w:rPr>
          <w:rFonts w:ascii="Arial" w:hAnsi="Arial" w:cs="Arial"/>
          <w:bCs/>
          <w:sz w:val="22"/>
          <w:szCs w:val="22"/>
        </w:rPr>
        <w:t xml:space="preserve">.  </w:t>
      </w:r>
    </w:p>
    <w:p w:rsidR="00B00CE6" w:rsidRPr="0091325E" w:rsidRDefault="00B00CE6" w:rsidP="001C3FCF">
      <w:pPr>
        <w:pStyle w:val="Default"/>
        <w:spacing w:before="120" w:after="120"/>
        <w:rPr>
          <w:rFonts w:ascii="Arial" w:hAnsi="Arial" w:cs="Arial"/>
          <w:bCs/>
          <w:sz w:val="22"/>
          <w:szCs w:val="22"/>
        </w:rPr>
      </w:pPr>
    </w:p>
    <w:p w:rsidR="009F34A1" w:rsidRPr="00236446" w:rsidRDefault="00A61822" w:rsidP="001C3FCF">
      <w:pPr>
        <w:pStyle w:val="ListParagraph"/>
        <w:numPr>
          <w:ilvl w:val="0"/>
          <w:numId w:val="4"/>
        </w:numPr>
        <w:spacing w:before="120" w:after="120"/>
        <w:rPr>
          <w:rFonts w:ascii="Arial" w:hAnsi="Arial" w:cs="Arial"/>
          <w:b/>
        </w:rPr>
      </w:pPr>
      <w:r w:rsidRPr="0091325E">
        <w:rPr>
          <w:rFonts w:ascii="Arial" w:hAnsi="Arial" w:cs="Arial"/>
          <w:b/>
        </w:rPr>
        <w:t>OTHER IMPORTANT CONDITIONS TO CONSIDER FOR ACCESS</w:t>
      </w:r>
      <w:r w:rsidR="009F34A1" w:rsidRPr="0091325E">
        <w:rPr>
          <w:rFonts w:ascii="Arial" w:hAnsi="Arial" w:cs="Arial"/>
          <w:b/>
        </w:rPr>
        <w:t xml:space="preserve"> </w:t>
      </w:r>
      <w:r w:rsidR="009F34A1" w:rsidRPr="0091325E">
        <w:rPr>
          <w:rFonts w:ascii="Arial" w:hAnsi="Arial" w:cs="Arial"/>
          <w:bCs/>
        </w:rPr>
        <w:t xml:space="preserve">If a collection or </w:t>
      </w:r>
      <w:r w:rsidR="00236446">
        <w:rPr>
          <w:rFonts w:ascii="Arial" w:hAnsi="Arial" w:cs="Arial"/>
          <w:bCs/>
        </w:rPr>
        <w:t>item</w:t>
      </w:r>
      <w:r w:rsidR="009F34A1" w:rsidRPr="00236446">
        <w:rPr>
          <w:rFonts w:ascii="Arial" w:hAnsi="Arial" w:cs="Arial"/>
          <w:bCs/>
        </w:rPr>
        <w:t xml:space="preserve"> </w:t>
      </w:r>
      <w:r w:rsidR="00236446">
        <w:rPr>
          <w:rFonts w:ascii="Arial" w:hAnsi="Arial" w:cs="Arial"/>
          <w:bCs/>
        </w:rPr>
        <w:t>requires</w:t>
      </w:r>
      <w:r w:rsidR="009F34A1" w:rsidRPr="00236446">
        <w:rPr>
          <w:rFonts w:ascii="Arial" w:hAnsi="Arial" w:cs="Arial"/>
          <w:bCs/>
        </w:rPr>
        <w:t xml:space="preserve"> </w:t>
      </w:r>
      <w:r w:rsidRPr="00236446">
        <w:rPr>
          <w:rFonts w:ascii="Arial" w:hAnsi="Arial" w:cs="Arial"/>
          <w:bCs/>
        </w:rPr>
        <w:t>restrict</w:t>
      </w:r>
      <w:r w:rsidR="001C3FCF">
        <w:rPr>
          <w:rFonts w:ascii="Arial" w:hAnsi="Arial" w:cs="Arial"/>
          <w:bCs/>
        </w:rPr>
        <w:t xml:space="preserve">ions </w:t>
      </w:r>
      <w:r w:rsidR="009F34A1" w:rsidRPr="00236446">
        <w:rPr>
          <w:rFonts w:ascii="Arial" w:hAnsi="Arial" w:cs="Arial"/>
          <w:bCs/>
        </w:rPr>
        <w:t xml:space="preserve">or </w:t>
      </w:r>
      <w:r w:rsidRPr="00236446">
        <w:rPr>
          <w:rFonts w:ascii="Arial" w:hAnsi="Arial" w:cs="Arial"/>
          <w:bCs/>
        </w:rPr>
        <w:t xml:space="preserve">other </w:t>
      </w:r>
      <w:r w:rsidR="001C3FCF">
        <w:rPr>
          <w:rFonts w:ascii="Arial" w:hAnsi="Arial" w:cs="Arial"/>
          <w:bCs/>
        </w:rPr>
        <w:t>special access conditions</w:t>
      </w:r>
      <w:r w:rsidRPr="00236446">
        <w:rPr>
          <w:rFonts w:ascii="Arial" w:hAnsi="Arial" w:cs="Arial"/>
          <w:bCs/>
        </w:rPr>
        <w:t>, please</w:t>
      </w:r>
      <w:r w:rsidR="00722175" w:rsidRPr="00236446">
        <w:rPr>
          <w:rFonts w:ascii="Arial" w:hAnsi="Arial" w:cs="Arial"/>
          <w:bCs/>
        </w:rPr>
        <w:t xml:space="preserve"> describe </w:t>
      </w:r>
      <w:r w:rsidRPr="00236446">
        <w:rPr>
          <w:rFonts w:ascii="Arial" w:hAnsi="Arial" w:cs="Arial"/>
          <w:bCs/>
        </w:rPr>
        <w:t xml:space="preserve">the </w:t>
      </w:r>
      <w:r w:rsidR="001C3FCF">
        <w:rPr>
          <w:rFonts w:ascii="Arial" w:hAnsi="Arial" w:cs="Arial"/>
          <w:bCs/>
        </w:rPr>
        <w:t>circumstances</w:t>
      </w:r>
      <w:r w:rsidR="00722175" w:rsidRPr="00236446">
        <w:rPr>
          <w:rFonts w:ascii="Arial" w:hAnsi="Arial" w:cs="Arial"/>
          <w:bCs/>
        </w:rPr>
        <w:t xml:space="preserve"> </w:t>
      </w:r>
      <w:r w:rsidR="009F34A1" w:rsidRPr="00236446">
        <w:rPr>
          <w:rFonts w:ascii="Arial" w:hAnsi="Arial" w:cs="Arial"/>
          <w:bCs/>
        </w:rPr>
        <w:t xml:space="preserve">and attach supporting documentation as </w:t>
      </w:r>
      <w:r w:rsidR="00946C53" w:rsidRPr="00236446">
        <w:rPr>
          <w:rFonts w:ascii="Arial" w:hAnsi="Arial" w:cs="Arial"/>
          <w:bCs/>
        </w:rPr>
        <w:t>appropriate</w:t>
      </w:r>
      <w:r w:rsidRPr="00236446">
        <w:rPr>
          <w:rFonts w:ascii="Arial" w:hAnsi="Arial" w:cs="Arial"/>
          <w:bCs/>
        </w:rPr>
        <w:t>.</w:t>
      </w:r>
      <w:r w:rsidR="00455878" w:rsidRPr="0091325E">
        <w:rPr>
          <w:rStyle w:val="FootnoteReference"/>
          <w:rFonts w:ascii="Arial" w:hAnsi="Arial" w:cs="Arial"/>
        </w:rPr>
        <w:footnoteReference w:id="2"/>
      </w:r>
      <w:r w:rsidRPr="00236446">
        <w:rPr>
          <w:rFonts w:ascii="Arial" w:hAnsi="Arial" w:cs="Arial"/>
          <w:bCs/>
        </w:rPr>
        <w:t xml:space="preserve">  </w:t>
      </w:r>
    </w:p>
    <w:p w:rsidR="00455878" w:rsidRDefault="00455878" w:rsidP="00455878">
      <w:pPr>
        <w:pStyle w:val="ListParagraph"/>
        <w:spacing w:before="120" w:after="120"/>
        <w:ind w:left="360"/>
        <w:rPr>
          <w:rFonts w:ascii="Arial" w:hAnsi="Arial" w:cs="Arial"/>
          <w:b/>
        </w:rPr>
      </w:pPr>
    </w:p>
    <w:p w:rsidR="00455878" w:rsidRDefault="00455878" w:rsidP="00455878">
      <w:pPr>
        <w:pStyle w:val="ListParagraph"/>
        <w:spacing w:before="120" w:after="120"/>
        <w:ind w:left="360"/>
        <w:rPr>
          <w:rFonts w:ascii="Arial" w:hAnsi="Arial" w:cs="Arial"/>
          <w:b/>
        </w:rPr>
      </w:pPr>
    </w:p>
    <w:p w:rsidR="00983F4D" w:rsidRPr="00455878" w:rsidRDefault="00983F4D" w:rsidP="00455878">
      <w:pPr>
        <w:pStyle w:val="ListParagraph"/>
        <w:spacing w:before="120" w:after="120"/>
        <w:ind w:left="360"/>
        <w:rPr>
          <w:rFonts w:ascii="Arial" w:hAnsi="Arial" w:cs="Arial"/>
          <w:b/>
        </w:rPr>
      </w:pPr>
    </w:p>
    <w:p w:rsidR="008A4B96" w:rsidRDefault="00BF7FD0" w:rsidP="001C3FCF">
      <w:pPr>
        <w:spacing w:before="120" w:after="120"/>
        <w:ind w:left="360"/>
        <w:rPr>
          <w:rFonts w:ascii="Arial" w:hAnsi="Arial" w:cs="Arial"/>
        </w:rPr>
      </w:pPr>
      <w:r>
        <w:rPr>
          <w:rFonts w:ascii="Arial" w:hAnsi="Arial" w:cs="Arial"/>
        </w:rPr>
        <w:t>_________________________________________________________________</w:t>
      </w:r>
    </w:p>
    <w:p w:rsidR="00455878" w:rsidRDefault="00455878">
      <w:pPr>
        <w:rPr>
          <w:rFonts w:ascii="Arial" w:hAnsi="Arial" w:cs="Arial"/>
          <w:b/>
        </w:rPr>
      </w:pPr>
    </w:p>
    <w:p w:rsidR="008A4B96" w:rsidRPr="0091325E" w:rsidRDefault="00B46243" w:rsidP="001C3FCF">
      <w:pPr>
        <w:spacing w:before="120" w:after="120"/>
        <w:rPr>
          <w:rFonts w:ascii="Arial" w:hAnsi="Arial" w:cs="Arial"/>
          <w:b/>
        </w:rPr>
      </w:pPr>
      <w:r w:rsidRPr="0091325E">
        <w:rPr>
          <w:rFonts w:ascii="Arial" w:hAnsi="Arial" w:cs="Arial"/>
          <w:b/>
        </w:rPr>
        <w:lastRenderedPageBreak/>
        <w:t>FAIR USE ANALYSIS</w:t>
      </w:r>
    </w:p>
    <w:p w:rsidR="009F34A1" w:rsidRPr="00020C83" w:rsidRDefault="009F34A1" w:rsidP="00020C83">
      <w:pPr>
        <w:pStyle w:val="ListParagraph"/>
        <w:numPr>
          <w:ilvl w:val="0"/>
          <w:numId w:val="4"/>
        </w:numPr>
        <w:spacing w:before="120" w:after="120"/>
        <w:rPr>
          <w:rFonts w:ascii="Arial" w:hAnsi="Arial" w:cs="Arial"/>
          <w:b/>
        </w:rPr>
      </w:pPr>
      <w:r w:rsidRPr="0091325E">
        <w:rPr>
          <w:rFonts w:ascii="Arial" w:hAnsi="Arial" w:cs="Arial"/>
          <w:b/>
        </w:rPr>
        <w:t>PURPOSE OF THE USE</w:t>
      </w:r>
    </w:p>
    <w:tbl>
      <w:tblPr>
        <w:tblStyle w:val="TableGrid"/>
        <w:tblW w:w="8910" w:type="dxa"/>
        <w:tblInd w:w="558" w:type="dxa"/>
        <w:tblLook w:val="04A0" w:firstRow="1" w:lastRow="0" w:firstColumn="1" w:lastColumn="0" w:noHBand="0" w:noVBand="1"/>
      </w:tblPr>
      <w:tblGrid>
        <w:gridCol w:w="5670"/>
        <w:gridCol w:w="3240"/>
      </w:tblGrid>
      <w:tr w:rsidR="009B0DFC" w:rsidRPr="0091325E" w:rsidTr="00285352">
        <w:trPr>
          <w:trHeight w:val="332"/>
        </w:trPr>
        <w:tc>
          <w:tcPr>
            <w:tcW w:w="5670" w:type="dxa"/>
          </w:tcPr>
          <w:p w:rsidR="009B0DFC" w:rsidRPr="0091325E" w:rsidRDefault="009B0DFC" w:rsidP="001C3FCF">
            <w:pPr>
              <w:spacing w:before="120" w:after="120"/>
              <w:rPr>
                <w:rFonts w:ascii="Arial" w:hAnsi="Arial" w:cs="Arial"/>
                <w:b/>
              </w:rPr>
            </w:pPr>
            <w:r w:rsidRPr="0091325E">
              <w:rPr>
                <w:rFonts w:ascii="Arial" w:hAnsi="Arial" w:cs="Arial"/>
                <w:b/>
              </w:rPr>
              <w:t>Favoring Fair Use</w:t>
            </w:r>
          </w:p>
        </w:tc>
        <w:tc>
          <w:tcPr>
            <w:tcW w:w="3240" w:type="dxa"/>
          </w:tcPr>
          <w:p w:rsidR="009B0DFC" w:rsidRPr="0091325E" w:rsidRDefault="009B0DFC" w:rsidP="001C3FCF">
            <w:pPr>
              <w:spacing w:before="120" w:after="120"/>
              <w:rPr>
                <w:rFonts w:ascii="Arial" w:hAnsi="Arial" w:cs="Arial"/>
                <w:b/>
              </w:rPr>
            </w:pPr>
            <w:r w:rsidRPr="0091325E">
              <w:rPr>
                <w:rFonts w:ascii="Arial" w:hAnsi="Arial" w:cs="Arial"/>
                <w:b/>
              </w:rPr>
              <w:t>Disfavoring Fair Use</w:t>
            </w:r>
          </w:p>
        </w:tc>
      </w:tr>
      <w:tr w:rsidR="009F34A1" w:rsidRPr="0091325E" w:rsidTr="00285352">
        <w:tc>
          <w:tcPr>
            <w:tcW w:w="5670" w:type="dxa"/>
          </w:tcPr>
          <w:p w:rsidR="009F34A1" w:rsidRPr="0091325E" w:rsidRDefault="007F66FD" w:rsidP="001C3FCF">
            <w:pPr>
              <w:spacing w:before="120" w:after="120"/>
              <w:ind w:left="342" w:hanging="342"/>
              <w:rPr>
                <w:rFonts w:ascii="Arial" w:hAnsi="Arial" w:cs="Arial"/>
              </w:rPr>
            </w:pPr>
            <w:r w:rsidRPr="0091325E">
              <w:rPr>
                <w:rFonts w:ascii="Arial" w:hAnsi="Arial" w:cs="Arial"/>
              </w:rPr>
              <w:fldChar w:fldCharType="begin">
                <w:ffData>
                  <w:name w:val="Check15"/>
                  <w:enabled/>
                  <w:calcOnExit w:val="0"/>
                  <w:checkBox>
                    <w:sizeAuto/>
                    <w:default w:val="0"/>
                  </w:checkBox>
                </w:ffData>
              </w:fldChar>
            </w:r>
            <w:bookmarkStart w:id="16" w:name="Check15"/>
            <w:r w:rsidR="00C6732B" w:rsidRPr="0091325E">
              <w:rPr>
                <w:rFonts w:ascii="Arial" w:hAnsi="Arial" w:cs="Arial"/>
              </w:rPr>
              <w:instrText xml:space="preserve"> FORMCHECKBOX </w:instrText>
            </w:r>
            <w:r w:rsidR="00FE101E">
              <w:rPr>
                <w:rFonts w:ascii="Arial" w:hAnsi="Arial" w:cs="Arial"/>
              </w:rPr>
            </w:r>
            <w:r w:rsidR="00FE101E">
              <w:rPr>
                <w:rFonts w:ascii="Arial" w:hAnsi="Arial" w:cs="Arial"/>
              </w:rPr>
              <w:fldChar w:fldCharType="separate"/>
            </w:r>
            <w:r w:rsidRPr="0091325E">
              <w:rPr>
                <w:rFonts w:ascii="Arial" w:hAnsi="Arial" w:cs="Arial"/>
              </w:rPr>
              <w:fldChar w:fldCharType="end"/>
            </w:r>
            <w:bookmarkEnd w:id="16"/>
            <w:r w:rsidR="00C6732B" w:rsidRPr="0091325E">
              <w:rPr>
                <w:rFonts w:ascii="Arial" w:hAnsi="Arial" w:cs="Arial"/>
              </w:rPr>
              <w:t xml:space="preserve">  </w:t>
            </w:r>
            <w:r w:rsidR="009F34A1" w:rsidRPr="0091325E">
              <w:rPr>
                <w:rFonts w:ascii="Arial" w:hAnsi="Arial" w:cs="Arial"/>
              </w:rPr>
              <w:t>Educational</w:t>
            </w:r>
          </w:p>
          <w:p w:rsidR="009F34A1" w:rsidRPr="0091325E" w:rsidRDefault="009F34A1" w:rsidP="001C3FCF">
            <w:pPr>
              <w:pStyle w:val="ListParagraph"/>
              <w:numPr>
                <w:ilvl w:val="0"/>
                <w:numId w:val="10"/>
              </w:numPr>
              <w:spacing w:before="120" w:after="120"/>
              <w:ind w:left="702"/>
              <w:rPr>
                <w:rFonts w:ascii="Arial" w:hAnsi="Arial" w:cs="Arial"/>
              </w:rPr>
            </w:pPr>
            <w:r w:rsidRPr="0091325E">
              <w:rPr>
                <w:rFonts w:ascii="Arial" w:hAnsi="Arial" w:cs="Arial"/>
              </w:rPr>
              <w:t>Teaching (including multiple copies for classroom use</w:t>
            </w:r>
            <w:r w:rsidR="00095886" w:rsidRPr="0091325E">
              <w:rPr>
                <w:rFonts w:ascii="Arial" w:hAnsi="Arial" w:cs="Arial"/>
              </w:rPr>
              <w:t>)</w:t>
            </w:r>
          </w:p>
          <w:p w:rsidR="009F34A1" w:rsidRPr="0091325E" w:rsidRDefault="009F34A1" w:rsidP="001C3FCF">
            <w:pPr>
              <w:pStyle w:val="ListParagraph"/>
              <w:numPr>
                <w:ilvl w:val="0"/>
                <w:numId w:val="10"/>
              </w:numPr>
              <w:spacing w:before="120" w:after="120"/>
              <w:ind w:left="702"/>
              <w:rPr>
                <w:rFonts w:ascii="Arial" w:hAnsi="Arial" w:cs="Arial"/>
              </w:rPr>
            </w:pPr>
            <w:r w:rsidRPr="0091325E">
              <w:rPr>
                <w:rFonts w:ascii="Arial" w:hAnsi="Arial" w:cs="Arial"/>
              </w:rPr>
              <w:t>Research</w:t>
            </w:r>
          </w:p>
          <w:p w:rsidR="009F34A1" w:rsidRPr="0091325E" w:rsidRDefault="009F34A1" w:rsidP="001C3FCF">
            <w:pPr>
              <w:pStyle w:val="ListParagraph"/>
              <w:numPr>
                <w:ilvl w:val="0"/>
                <w:numId w:val="10"/>
              </w:numPr>
              <w:spacing w:before="120" w:after="120"/>
              <w:ind w:left="702"/>
              <w:rPr>
                <w:rFonts w:ascii="Arial" w:hAnsi="Arial" w:cs="Arial"/>
              </w:rPr>
            </w:pPr>
            <w:r w:rsidRPr="0091325E">
              <w:rPr>
                <w:rFonts w:ascii="Arial" w:hAnsi="Arial" w:cs="Arial"/>
              </w:rPr>
              <w:t>Scholarship</w:t>
            </w:r>
          </w:p>
          <w:p w:rsidR="009F34A1" w:rsidRPr="0091325E" w:rsidRDefault="009F34A1" w:rsidP="001C3FCF">
            <w:pPr>
              <w:pStyle w:val="ListParagraph"/>
              <w:numPr>
                <w:ilvl w:val="0"/>
                <w:numId w:val="10"/>
              </w:numPr>
              <w:spacing w:before="120" w:after="120"/>
              <w:ind w:left="702"/>
              <w:rPr>
                <w:rFonts w:ascii="Arial" w:hAnsi="Arial" w:cs="Arial"/>
              </w:rPr>
            </w:pPr>
            <w:r w:rsidRPr="0091325E">
              <w:rPr>
                <w:rFonts w:ascii="Arial" w:hAnsi="Arial" w:cs="Arial"/>
              </w:rPr>
              <w:t>Criticism</w:t>
            </w:r>
          </w:p>
          <w:p w:rsidR="009F34A1" w:rsidRPr="0091325E" w:rsidRDefault="009F34A1" w:rsidP="001C3FCF">
            <w:pPr>
              <w:pStyle w:val="ListParagraph"/>
              <w:numPr>
                <w:ilvl w:val="0"/>
                <w:numId w:val="10"/>
              </w:numPr>
              <w:spacing w:before="120" w:after="120"/>
              <w:ind w:left="702"/>
              <w:rPr>
                <w:rFonts w:ascii="Arial" w:hAnsi="Arial" w:cs="Arial"/>
              </w:rPr>
            </w:pPr>
            <w:r w:rsidRPr="0091325E">
              <w:rPr>
                <w:rFonts w:ascii="Arial" w:hAnsi="Arial" w:cs="Arial"/>
              </w:rPr>
              <w:t>Comment</w:t>
            </w:r>
          </w:p>
        </w:tc>
        <w:tc>
          <w:tcPr>
            <w:tcW w:w="3240" w:type="dxa"/>
          </w:tcPr>
          <w:p w:rsidR="009F34A1" w:rsidRPr="0091325E" w:rsidRDefault="007F66FD" w:rsidP="001C3FCF">
            <w:pPr>
              <w:spacing w:before="120" w:after="120"/>
              <w:ind w:left="432" w:hanging="360"/>
              <w:rPr>
                <w:rFonts w:ascii="Arial" w:hAnsi="Arial" w:cs="Arial"/>
              </w:rPr>
            </w:pPr>
            <w:r w:rsidRPr="0091325E">
              <w:rPr>
                <w:rFonts w:ascii="Arial" w:hAnsi="Arial" w:cs="Arial"/>
              </w:rPr>
              <w:fldChar w:fldCharType="begin">
                <w:ffData>
                  <w:name w:val="Check16"/>
                  <w:enabled/>
                  <w:calcOnExit w:val="0"/>
                  <w:checkBox>
                    <w:sizeAuto/>
                    <w:default w:val="0"/>
                  </w:checkBox>
                </w:ffData>
              </w:fldChar>
            </w:r>
            <w:bookmarkStart w:id="17" w:name="Check16"/>
            <w:r w:rsidR="00C6732B" w:rsidRPr="0091325E">
              <w:rPr>
                <w:rFonts w:ascii="Arial" w:hAnsi="Arial" w:cs="Arial"/>
              </w:rPr>
              <w:instrText xml:space="preserve"> FORMCHECKBOX </w:instrText>
            </w:r>
            <w:r w:rsidR="00FE101E">
              <w:rPr>
                <w:rFonts w:ascii="Arial" w:hAnsi="Arial" w:cs="Arial"/>
              </w:rPr>
            </w:r>
            <w:r w:rsidR="00FE101E">
              <w:rPr>
                <w:rFonts w:ascii="Arial" w:hAnsi="Arial" w:cs="Arial"/>
              </w:rPr>
              <w:fldChar w:fldCharType="separate"/>
            </w:r>
            <w:r w:rsidRPr="0091325E">
              <w:rPr>
                <w:rFonts w:ascii="Arial" w:hAnsi="Arial" w:cs="Arial"/>
              </w:rPr>
              <w:fldChar w:fldCharType="end"/>
            </w:r>
            <w:bookmarkEnd w:id="17"/>
            <w:r w:rsidR="00C6732B" w:rsidRPr="0091325E">
              <w:rPr>
                <w:rFonts w:ascii="Arial" w:hAnsi="Arial" w:cs="Arial"/>
              </w:rPr>
              <w:t xml:space="preserve">  </w:t>
            </w:r>
            <w:r w:rsidR="002560A2" w:rsidRPr="0091325E">
              <w:rPr>
                <w:rFonts w:ascii="Arial" w:hAnsi="Arial" w:cs="Arial"/>
              </w:rPr>
              <w:t>Promotional, c</w:t>
            </w:r>
            <w:r w:rsidR="009F34A1" w:rsidRPr="0091325E">
              <w:rPr>
                <w:rFonts w:ascii="Arial" w:hAnsi="Arial" w:cs="Arial"/>
              </w:rPr>
              <w:t>ommercial, entertainment or other</w:t>
            </w:r>
          </w:p>
        </w:tc>
      </w:tr>
      <w:tr w:rsidR="009F34A1" w:rsidRPr="0091325E" w:rsidTr="00285352">
        <w:tc>
          <w:tcPr>
            <w:tcW w:w="5670" w:type="dxa"/>
          </w:tcPr>
          <w:p w:rsidR="009F34A1" w:rsidRPr="0091325E" w:rsidRDefault="007F66FD" w:rsidP="001C3FCF">
            <w:pPr>
              <w:spacing w:before="120" w:after="120"/>
              <w:ind w:left="342" w:hanging="342"/>
              <w:rPr>
                <w:rFonts w:ascii="Arial" w:hAnsi="Arial" w:cs="Arial"/>
              </w:rPr>
            </w:pPr>
            <w:r w:rsidRPr="0091325E">
              <w:rPr>
                <w:rFonts w:ascii="Arial" w:hAnsi="Arial" w:cs="Arial"/>
              </w:rPr>
              <w:fldChar w:fldCharType="begin">
                <w:ffData>
                  <w:name w:val="Check17"/>
                  <w:enabled/>
                  <w:calcOnExit w:val="0"/>
                  <w:checkBox>
                    <w:sizeAuto/>
                    <w:default w:val="0"/>
                  </w:checkBox>
                </w:ffData>
              </w:fldChar>
            </w:r>
            <w:bookmarkStart w:id="18" w:name="Check17"/>
            <w:r w:rsidR="00C6732B" w:rsidRPr="0091325E">
              <w:rPr>
                <w:rFonts w:ascii="Arial" w:hAnsi="Arial" w:cs="Arial"/>
              </w:rPr>
              <w:instrText xml:space="preserve"> FORMCHECKBOX </w:instrText>
            </w:r>
            <w:r w:rsidR="00FE101E">
              <w:rPr>
                <w:rFonts w:ascii="Arial" w:hAnsi="Arial" w:cs="Arial"/>
              </w:rPr>
            </w:r>
            <w:r w:rsidR="00FE101E">
              <w:rPr>
                <w:rFonts w:ascii="Arial" w:hAnsi="Arial" w:cs="Arial"/>
              </w:rPr>
              <w:fldChar w:fldCharType="separate"/>
            </w:r>
            <w:r w:rsidRPr="0091325E">
              <w:rPr>
                <w:rFonts w:ascii="Arial" w:hAnsi="Arial" w:cs="Arial"/>
              </w:rPr>
              <w:fldChar w:fldCharType="end"/>
            </w:r>
            <w:bookmarkEnd w:id="18"/>
            <w:r w:rsidR="00C6732B" w:rsidRPr="0091325E">
              <w:rPr>
                <w:rFonts w:ascii="Arial" w:hAnsi="Arial" w:cs="Arial"/>
              </w:rPr>
              <w:t xml:space="preserve">  </w:t>
            </w:r>
            <w:r w:rsidR="009F34A1" w:rsidRPr="0091325E">
              <w:rPr>
                <w:rFonts w:ascii="Arial" w:hAnsi="Arial" w:cs="Arial"/>
              </w:rPr>
              <w:t>Transformative use (changes the work to serve a new purpose</w:t>
            </w:r>
            <w:r w:rsidR="002560A2" w:rsidRPr="0091325E">
              <w:rPr>
                <w:rFonts w:ascii="Arial" w:hAnsi="Arial" w:cs="Arial"/>
              </w:rPr>
              <w:t>)</w:t>
            </w:r>
          </w:p>
        </w:tc>
        <w:tc>
          <w:tcPr>
            <w:tcW w:w="3240" w:type="dxa"/>
          </w:tcPr>
          <w:p w:rsidR="009F34A1" w:rsidRPr="0091325E" w:rsidRDefault="007F66FD" w:rsidP="001C3FCF">
            <w:pPr>
              <w:spacing w:before="120" w:after="120"/>
              <w:ind w:left="432" w:hanging="360"/>
              <w:rPr>
                <w:rFonts w:ascii="Arial" w:hAnsi="Arial" w:cs="Arial"/>
              </w:rPr>
            </w:pPr>
            <w:r w:rsidRPr="0091325E">
              <w:rPr>
                <w:rFonts w:ascii="Arial" w:hAnsi="Arial" w:cs="Arial"/>
              </w:rPr>
              <w:fldChar w:fldCharType="begin">
                <w:ffData>
                  <w:name w:val="Check18"/>
                  <w:enabled/>
                  <w:calcOnExit w:val="0"/>
                  <w:checkBox>
                    <w:sizeAuto/>
                    <w:default w:val="0"/>
                  </w:checkBox>
                </w:ffData>
              </w:fldChar>
            </w:r>
            <w:bookmarkStart w:id="19" w:name="Check18"/>
            <w:r w:rsidR="00C6732B" w:rsidRPr="0091325E">
              <w:rPr>
                <w:rFonts w:ascii="Arial" w:hAnsi="Arial" w:cs="Arial"/>
              </w:rPr>
              <w:instrText xml:space="preserve"> FORMCHECKBOX </w:instrText>
            </w:r>
            <w:r w:rsidR="00FE101E">
              <w:rPr>
                <w:rFonts w:ascii="Arial" w:hAnsi="Arial" w:cs="Arial"/>
              </w:rPr>
            </w:r>
            <w:r w:rsidR="00FE101E">
              <w:rPr>
                <w:rFonts w:ascii="Arial" w:hAnsi="Arial" w:cs="Arial"/>
              </w:rPr>
              <w:fldChar w:fldCharType="separate"/>
            </w:r>
            <w:r w:rsidRPr="0091325E">
              <w:rPr>
                <w:rFonts w:ascii="Arial" w:hAnsi="Arial" w:cs="Arial"/>
              </w:rPr>
              <w:fldChar w:fldCharType="end"/>
            </w:r>
            <w:bookmarkEnd w:id="19"/>
            <w:r w:rsidR="00C6732B" w:rsidRPr="0091325E">
              <w:rPr>
                <w:rFonts w:ascii="Arial" w:hAnsi="Arial" w:cs="Arial"/>
              </w:rPr>
              <w:t xml:space="preserve">  </w:t>
            </w:r>
            <w:r w:rsidR="000874CB" w:rsidRPr="0091325E">
              <w:rPr>
                <w:rFonts w:ascii="Arial" w:hAnsi="Arial" w:cs="Arial"/>
              </w:rPr>
              <w:t>V</w:t>
            </w:r>
            <w:r w:rsidR="009F34A1" w:rsidRPr="0091325E">
              <w:rPr>
                <w:rFonts w:ascii="Arial" w:hAnsi="Arial" w:cs="Arial"/>
              </w:rPr>
              <w:t>erbatim/exact copy</w:t>
            </w:r>
            <w:r w:rsidR="002560A2" w:rsidRPr="0091325E">
              <w:rPr>
                <w:rFonts w:ascii="Arial" w:hAnsi="Arial" w:cs="Arial"/>
              </w:rPr>
              <w:t xml:space="preserve"> </w:t>
            </w:r>
            <w:r w:rsidR="002B03A3" w:rsidRPr="0091325E">
              <w:rPr>
                <w:rFonts w:ascii="Arial" w:hAnsi="Arial" w:cs="Arial"/>
              </w:rPr>
              <w:t>or</w:t>
            </w:r>
            <w:r w:rsidR="002560A2" w:rsidRPr="0091325E">
              <w:rPr>
                <w:rFonts w:ascii="Arial" w:hAnsi="Arial" w:cs="Arial"/>
              </w:rPr>
              <w:t xml:space="preserve"> use is similar to original</w:t>
            </w:r>
          </w:p>
        </w:tc>
      </w:tr>
      <w:tr w:rsidR="009F34A1" w:rsidRPr="0091325E" w:rsidTr="00285352">
        <w:tc>
          <w:tcPr>
            <w:tcW w:w="5670" w:type="dxa"/>
          </w:tcPr>
          <w:p w:rsidR="009F34A1" w:rsidRPr="0091325E" w:rsidRDefault="007F66FD" w:rsidP="001C3FCF">
            <w:pPr>
              <w:spacing w:before="120" w:after="120"/>
              <w:ind w:left="342" w:hanging="342"/>
              <w:rPr>
                <w:rFonts w:ascii="Arial" w:hAnsi="Arial" w:cs="Arial"/>
              </w:rPr>
            </w:pPr>
            <w:r w:rsidRPr="0091325E">
              <w:rPr>
                <w:rFonts w:ascii="Arial" w:hAnsi="Arial" w:cs="Arial"/>
              </w:rPr>
              <w:fldChar w:fldCharType="begin">
                <w:ffData>
                  <w:name w:val="Check19"/>
                  <w:enabled/>
                  <w:calcOnExit w:val="0"/>
                  <w:checkBox>
                    <w:sizeAuto/>
                    <w:default w:val="0"/>
                  </w:checkBox>
                </w:ffData>
              </w:fldChar>
            </w:r>
            <w:bookmarkStart w:id="20" w:name="Check19"/>
            <w:r w:rsidR="00C6732B" w:rsidRPr="0091325E">
              <w:rPr>
                <w:rFonts w:ascii="Arial" w:hAnsi="Arial" w:cs="Arial"/>
              </w:rPr>
              <w:instrText xml:space="preserve"> FORMCHECKBOX </w:instrText>
            </w:r>
            <w:r w:rsidR="00FE101E">
              <w:rPr>
                <w:rFonts w:ascii="Arial" w:hAnsi="Arial" w:cs="Arial"/>
              </w:rPr>
            </w:r>
            <w:r w:rsidR="00FE101E">
              <w:rPr>
                <w:rFonts w:ascii="Arial" w:hAnsi="Arial" w:cs="Arial"/>
              </w:rPr>
              <w:fldChar w:fldCharType="separate"/>
            </w:r>
            <w:r w:rsidRPr="0091325E">
              <w:rPr>
                <w:rFonts w:ascii="Arial" w:hAnsi="Arial" w:cs="Arial"/>
              </w:rPr>
              <w:fldChar w:fldCharType="end"/>
            </w:r>
            <w:bookmarkEnd w:id="20"/>
            <w:r w:rsidR="00C6732B" w:rsidRPr="0091325E">
              <w:rPr>
                <w:rFonts w:ascii="Arial" w:hAnsi="Arial" w:cs="Arial"/>
              </w:rPr>
              <w:t xml:space="preserve">  </w:t>
            </w:r>
            <w:r w:rsidR="002560A2" w:rsidRPr="0091325E">
              <w:rPr>
                <w:rFonts w:ascii="Arial" w:hAnsi="Arial" w:cs="Arial"/>
              </w:rPr>
              <w:t>No fee charged</w:t>
            </w:r>
          </w:p>
        </w:tc>
        <w:tc>
          <w:tcPr>
            <w:tcW w:w="3240" w:type="dxa"/>
          </w:tcPr>
          <w:p w:rsidR="009F34A1" w:rsidRPr="0091325E" w:rsidRDefault="007F66FD" w:rsidP="001C3FCF">
            <w:pPr>
              <w:spacing w:before="120" w:after="120"/>
              <w:ind w:left="432" w:hanging="360"/>
              <w:rPr>
                <w:rFonts w:ascii="Arial" w:hAnsi="Arial" w:cs="Arial"/>
              </w:rPr>
            </w:pPr>
            <w:r w:rsidRPr="0091325E">
              <w:rPr>
                <w:rFonts w:ascii="Arial" w:hAnsi="Arial" w:cs="Arial"/>
              </w:rPr>
              <w:fldChar w:fldCharType="begin">
                <w:ffData>
                  <w:name w:val="Check20"/>
                  <w:enabled/>
                  <w:calcOnExit w:val="0"/>
                  <w:checkBox>
                    <w:sizeAuto/>
                    <w:default w:val="0"/>
                  </w:checkBox>
                </w:ffData>
              </w:fldChar>
            </w:r>
            <w:bookmarkStart w:id="21" w:name="Check20"/>
            <w:r w:rsidR="00C6732B" w:rsidRPr="0091325E">
              <w:rPr>
                <w:rFonts w:ascii="Arial" w:hAnsi="Arial" w:cs="Arial"/>
              </w:rPr>
              <w:instrText xml:space="preserve"> FORMCHECKBOX </w:instrText>
            </w:r>
            <w:r w:rsidR="00FE101E">
              <w:rPr>
                <w:rFonts w:ascii="Arial" w:hAnsi="Arial" w:cs="Arial"/>
              </w:rPr>
            </w:r>
            <w:r w:rsidR="00FE101E">
              <w:rPr>
                <w:rFonts w:ascii="Arial" w:hAnsi="Arial" w:cs="Arial"/>
              </w:rPr>
              <w:fldChar w:fldCharType="separate"/>
            </w:r>
            <w:r w:rsidRPr="0091325E">
              <w:rPr>
                <w:rFonts w:ascii="Arial" w:hAnsi="Arial" w:cs="Arial"/>
              </w:rPr>
              <w:fldChar w:fldCharType="end"/>
            </w:r>
            <w:bookmarkEnd w:id="21"/>
            <w:r w:rsidR="00C6732B" w:rsidRPr="0091325E">
              <w:rPr>
                <w:rFonts w:ascii="Arial" w:hAnsi="Arial" w:cs="Arial"/>
              </w:rPr>
              <w:t xml:space="preserve">  </w:t>
            </w:r>
            <w:r w:rsidR="009F34A1" w:rsidRPr="0091325E">
              <w:rPr>
                <w:rFonts w:ascii="Arial" w:hAnsi="Arial" w:cs="Arial"/>
              </w:rPr>
              <w:t>Profit-generating use</w:t>
            </w:r>
          </w:p>
        </w:tc>
      </w:tr>
    </w:tbl>
    <w:p w:rsidR="009F34A1" w:rsidRPr="00020C83" w:rsidRDefault="009F34A1" w:rsidP="00020C83">
      <w:pPr>
        <w:pStyle w:val="ListParagraph"/>
        <w:spacing w:before="120" w:after="120"/>
        <w:rPr>
          <w:rFonts w:ascii="Arial" w:hAnsi="Arial" w:cs="Arial"/>
        </w:rPr>
      </w:pPr>
      <w:r w:rsidRPr="0091325E">
        <w:rPr>
          <w:rFonts w:ascii="Arial" w:hAnsi="Arial" w:cs="Arial"/>
        </w:rPr>
        <w:tab/>
      </w:r>
      <w:r w:rsidRPr="0091325E">
        <w:rPr>
          <w:rFonts w:ascii="Arial" w:hAnsi="Arial" w:cs="Arial"/>
        </w:rPr>
        <w:tab/>
      </w:r>
      <w:r w:rsidRPr="0091325E">
        <w:rPr>
          <w:rFonts w:ascii="Arial" w:hAnsi="Arial" w:cs="Arial"/>
        </w:rPr>
        <w:tab/>
      </w:r>
      <w:r w:rsidRPr="0091325E">
        <w:rPr>
          <w:rFonts w:ascii="Arial" w:hAnsi="Arial" w:cs="Arial"/>
        </w:rPr>
        <w:tab/>
      </w:r>
    </w:p>
    <w:p w:rsidR="008333D6" w:rsidRPr="0091325E" w:rsidRDefault="008A4B96" w:rsidP="001C3FCF">
      <w:pPr>
        <w:pStyle w:val="ListParagraph"/>
        <w:numPr>
          <w:ilvl w:val="0"/>
          <w:numId w:val="4"/>
        </w:numPr>
        <w:spacing w:before="120" w:after="120"/>
        <w:rPr>
          <w:rFonts w:ascii="Arial" w:hAnsi="Arial" w:cs="Arial"/>
          <w:b/>
        </w:rPr>
      </w:pPr>
      <w:r w:rsidRPr="0091325E">
        <w:rPr>
          <w:rFonts w:ascii="Arial" w:hAnsi="Arial" w:cs="Arial"/>
          <w:b/>
        </w:rPr>
        <w:t>NATURE OF THE COPYRIGHTED MATERIAL</w:t>
      </w:r>
    </w:p>
    <w:tbl>
      <w:tblPr>
        <w:tblStyle w:val="TableGrid"/>
        <w:tblW w:w="9000" w:type="dxa"/>
        <w:tblInd w:w="468" w:type="dxa"/>
        <w:tblLook w:val="04A0" w:firstRow="1" w:lastRow="0" w:firstColumn="1" w:lastColumn="0" w:noHBand="0" w:noVBand="1"/>
      </w:tblPr>
      <w:tblGrid>
        <w:gridCol w:w="2790"/>
        <w:gridCol w:w="6210"/>
      </w:tblGrid>
      <w:tr w:rsidR="008A4B96" w:rsidRPr="0091325E" w:rsidTr="009D34D8">
        <w:trPr>
          <w:trHeight w:val="377"/>
        </w:trPr>
        <w:tc>
          <w:tcPr>
            <w:tcW w:w="2790" w:type="dxa"/>
          </w:tcPr>
          <w:p w:rsidR="008A4B96" w:rsidRPr="0091325E" w:rsidRDefault="008A4B96" w:rsidP="001C3FCF">
            <w:pPr>
              <w:spacing w:before="120" w:after="120"/>
              <w:rPr>
                <w:rFonts w:ascii="Arial" w:hAnsi="Arial" w:cs="Arial"/>
                <w:b/>
              </w:rPr>
            </w:pPr>
            <w:r w:rsidRPr="0091325E">
              <w:rPr>
                <w:rFonts w:ascii="Arial" w:hAnsi="Arial" w:cs="Arial"/>
                <w:b/>
              </w:rPr>
              <w:t>Favoring Fair Use</w:t>
            </w:r>
          </w:p>
        </w:tc>
        <w:tc>
          <w:tcPr>
            <w:tcW w:w="6210" w:type="dxa"/>
          </w:tcPr>
          <w:p w:rsidR="008A4B96" w:rsidRPr="0091325E" w:rsidRDefault="008A4B96" w:rsidP="001C3FCF">
            <w:pPr>
              <w:spacing w:before="120" w:after="120"/>
              <w:rPr>
                <w:rFonts w:ascii="Arial" w:hAnsi="Arial" w:cs="Arial"/>
                <w:b/>
              </w:rPr>
            </w:pPr>
            <w:r w:rsidRPr="0091325E">
              <w:rPr>
                <w:rFonts w:ascii="Arial" w:hAnsi="Arial" w:cs="Arial"/>
                <w:b/>
              </w:rPr>
              <w:t>Disfavoring Fair Use</w:t>
            </w:r>
          </w:p>
        </w:tc>
      </w:tr>
      <w:tr w:rsidR="008A4B96" w:rsidRPr="0091325E" w:rsidTr="009D34D8">
        <w:tc>
          <w:tcPr>
            <w:tcW w:w="2790" w:type="dxa"/>
          </w:tcPr>
          <w:p w:rsidR="008A4B96" w:rsidRPr="0091325E" w:rsidRDefault="007F66FD" w:rsidP="001C3FCF">
            <w:pPr>
              <w:spacing w:before="120" w:after="120"/>
              <w:ind w:left="342" w:hanging="270"/>
              <w:rPr>
                <w:rFonts w:ascii="Arial" w:hAnsi="Arial" w:cs="Arial"/>
              </w:rPr>
            </w:pPr>
            <w:r w:rsidRPr="0091325E">
              <w:rPr>
                <w:rFonts w:ascii="Arial" w:hAnsi="Arial" w:cs="Arial"/>
              </w:rPr>
              <w:fldChar w:fldCharType="begin">
                <w:ffData>
                  <w:name w:val="Check21"/>
                  <w:enabled/>
                  <w:calcOnExit w:val="0"/>
                  <w:checkBox>
                    <w:sizeAuto/>
                    <w:default w:val="0"/>
                  </w:checkBox>
                </w:ffData>
              </w:fldChar>
            </w:r>
            <w:bookmarkStart w:id="22" w:name="Check21"/>
            <w:r w:rsidR="00C6732B" w:rsidRPr="0091325E">
              <w:rPr>
                <w:rFonts w:ascii="Arial" w:hAnsi="Arial" w:cs="Arial"/>
              </w:rPr>
              <w:instrText xml:space="preserve"> FORMCHECKBOX </w:instrText>
            </w:r>
            <w:r w:rsidR="00FE101E">
              <w:rPr>
                <w:rFonts w:ascii="Arial" w:hAnsi="Arial" w:cs="Arial"/>
              </w:rPr>
            </w:r>
            <w:r w:rsidR="00FE101E">
              <w:rPr>
                <w:rFonts w:ascii="Arial" w:hAnsi="Arial" w:cs="Arial"/>
              </w:rPr>
              <w:fldChar w:fldCharType="separate"/>
            </w:r>
            <w:r w:rsidRPr="0091325E">
              <w:rPr>
                <w:rFonts w:ascii="Arial" w:hAnsi="Arial" w:cs="Arial"/>
              </w:rPr>
              <w:fldChar w:fldCharType="end"/>
            </w:r>
            <w:bookmarkEnd w:id="22"/>
            <w:r w:rsidR="00C6732B" w:rsidRPr="0091325E">
              <w:rPr>
                <w:rFonts w:ascii="Arial" w:hAnsi="Arial" w:cs="Arial"/>
              </w:rPr>
              <w:t xml:space="preserve">  </w:t>
            </w:r>
            <w:r w:rsidR="008A4B96" w:rsidRPr="0091325E">
              <w:rPr>
                <w:rFonts w:ascii="Arial" w:hAnsi="Arial" w:cs="Arial"/>
              </w:rPr>
              <w:t>Factual, nonfiction, news</w:t>
            </w:r>
          </w:p>
        </w:tc>
        <w:tc>
          <w:tcPr>
            <w:tcW w:w="6210" w:type="dxa"/>
          </w:tcPr>
          <w:p w:rsidR="008A4B96" w:rsidRPr="0091325E" w:rsidRDefault="007F66FD" w:rsidP="001C3FCF">
            <w:pPr>
              <w:spacing w:before="120" w:after="120"/>
              <w:ind w:left="432" w:hanging="360"/>
              <w:rPr>
                <w:rFonts w:ascii="Arial" w:hAnsi="Arial" w:cs="Arial"/>
              </w:rPr>
            </w:pPr>
            <w:r w:rsidRPr="0091325E">
              <w:rPr>
                <w:rFonts w:ascii="Arial" w:hAnsi="Arial" w:cs="Arial"/>
              </w:rPr>
              <w:fldChar w:fldCharType="begin">
                <w:ffData>
                  <w:name w:val="Check22"/>
                  <w:enabled/>
                  <w:calcOnExit w:val="0"/>
                  <w:checkBox>
                    <w:sizeAuto/>
                    <w:default w:val="0"/>
                  </w:checkBox>
                </w:ffData>
              </w:fldChar>
            </w:r>
            <w:bookmarkStart w:id="23" w:name="Check22"/>
            <w:r w:rsidR="00C6732B" w:rsidRPr="0091325E">
              <w:rPr>
                <w:rFonts w:ascii="Arial" w:hAnsi="Arial" w:cs="Arial"/>
              </w:rPr>
              <w:instrText xml:space="preserve"> FORMCHECKBOX </w:instrText>
            </w:r>
            <w:r w:rsidR="00FE101E">
              <w:rPr>
                <w:rFonts w:ascii="Arial" w:hAnsi="Arial" w:cs="Arial"/>
              </w:rPr>
            </w:r>
            <w:r w:rsidR="00FE101E">
              <w:rPr>
                <w:rFonts w:ascii="Arial" w:hAnsi="Arial" w:cs="Arial"/>
              </w:rPr>
              <w:fldChar w:fldCharType="separate"/>
            </w:r>
            <w:r w:rsidRPr="0091325E">
              <w:rPr>
                <w:rFonts w:ascii="Arial" w:hAnsi="Arial" w:cs="Arial"/>
              </w:rPr>
              <w:fldChar w:fldCharType="end"/>
            </w:r>
            <w:bookmarkEnd w:id="23"/>
            <w:r w:rsidR="00C6732B" w:rsidRPr="0091325E">
              <w:rPr>
                <w:rFonts w:ascii="Arial" w:hAnsi="Arial" w:cs="Arial"/>
              </w:rPr>
              <w:t xml:space="preserve">  </w:t>
            </w:r>
            <w:r w:rsidR="009D34D8" w:rsidRPr="0091325E">
              <w:rPr>
                <w:rFonts w:ascii="Arial" w:hAnsi="Arial" w:cs="Arial"/>
              </w:rPr>
              <w:t>Creative (art, music, fiction)</w:t>
            </w:r>
            <w:r w:rsidR="008A4B96" w:rsidRPr="0091325E">
              <w:rPr>
                <w:rFonts w:ascii="Arial" w:hAnsi="Arial" w:cs="Arial"/>
              </w:rPr>
              <w:t xml:space="preserve"> or consumable</w:t>
            </w:r>
            <w:r w:rsidR="009D34D8" w:rsidRPr="0091325E">
              <w:rPr>
                <w:rFonts w:ascii="Arial" w:hAnsi="Arial" w:cs="Arial"/>
              </w:rPr>
              <w:t xml:space="preserve"> work</w:t>
            </w:r>
            <w:r w:rsidR="008A4B96" w:rsidRPr="0091325E">
              <w:rPr>
                <w:rFonts w:ascii="Arial" w:hAnsi="Arial" w:cs="Arial"/>
              </w:rPr>
              <w:t xml:space="preserve"> (workbooks, tests)</w:t>
            </w:r>
          </w:p>
        </w:tc>
      </w:tr>
      <w:tr w:rsidR="008A4B96" w:rsidRPr="0091325E" w:rsidTr="009D34D8">
        <w:tc>
          <w:tcPr>
            <w:tcW w:w="2790" w:type="dxa"/>
          </w:tcPr>
          <w:p w:rsidR="008A4B96" w:rsidRPr="0091325E" w:rsidRDefault="008A4B96" w:rsidP="001C3FCF">
            <w:pPr>
              <w:pStyle w:val="ListParagraph"/>
              <w:spacing w:before="120" w:after="120"/>
              <w:ind w:left="432"/>
              <w:rPr>
                <w:rFonts w:ascii="Arial" w:hAnsi="Arial" w:cs="Arial"/>
              </w:rPr>
            </w:pPr>
          </w:p>
        </w:tc>
        <w:tc>
          <w:tcPr>
            <w:tcW w:w="6210" w:type="dxa"/>
          </w:tcPr>
          <w:p w:rsidR="008A4B96" w:rsidRPr="0091325E" w:rsidRDefault="007F66FD" w:rsidP="001C3FCF">
            <w:pPr>
              <w:spacing w:before="120" w:after="120"/>
              <w:ind w:left="432" w:hanging="360"/>
              <w:rPr>
                <w:rFonts w:ascii="Arial" w:hAnsi="Arial" w:cs="Arial"/>
              </w:rPr>
            </w:pPr>
            <w:r w:rsidRPr="0091325E">
              <w:rPr>
                <w:rFonts w:ascii="Arial" w:hAnsi="Arial" w:cs="Arial"/>
              </w:rPr>
              <w:fldChar w:fldCharType="begin">
                <w:ffData>
                  <w:name w:val="Check23"/>
                  <w:enabled/>
                  <w:calcOnExit w:val="0"/>
                  <w:checkBox>
                    <w:sizeAuto/>
                    <w:default w:val="0"/>
                  </w:checkBox>
                </w:ffData>
              </w:fldChar>
            </w:r>
            <w:bookmarkStart w:id="24" w:name="Check23"/>
            <w:r w:rsidR="00C6732B" w:rsidRPr="0091325E">
              <w:rPr>
                <w:rFonts w:ascii="Arial" w:hAnsi="Arial" w:cs="Arial"/>
              </w:rPr>
              <w:instrText xml:space="preserve"> FORMCHECKBOX </w:instrText>
            </w:r>
            <w:r w:rsidR="00FE101E">
              <w:rPr>
                <w:rFonts w:ascii="Arial" w:hAnsi="Arial" w:cs="Arial"/>
              </w:rPr>
            </w:r>
            <w:r w:rsidR="00FE101E">
              <w:rPr>
                <w:rFonts w:ascii="Arial" w:hAnsi="Arial" w:cs="Arial"/>
              </w:rPr>
              <w:fldChar w:fldCharType="separate"/>
            </w:r>
            <w:r w:rsidRPr="0091325E">
              <w:rPr>
                <w:rFonts w:ascii="Arial" w:hAnsi="Arial" w:cs="Arial"/>
              </w:rPr>
              <w:fldChar w:fldCharType="end"/>
            </w:r>
            <w:bookmarkEnd w:id="24"/>
            <w:r w:rsidR="00C6732B" w:rsidRPr="0091325E">
              <w:rPr>
                <w:rFonts w:ascii="Arial" w:hAnsi="Arial" w:cs="Arial"/>
              </w:rPr>
              <w:t xml:space="preserve">  </w:t>
            </w:r>
            <w:r w:rsidR="008A4B96" w:rsidRPr="0091325E">
              <w:rPr>
                <w:rFonts w:ascii="Arial" w:hAnsi="Arial" w:cs="Arial"/>
              </w:rPr>
              <w:t>Unpublished work</w:t>
            </w:r>
          </w:p>
        </w:tc>
      </w:tr>
    </w:tbl>
    <w:p w:rsidR="009F34A1" w:rsidRPr="0091325E" w:rsidRDefault="009F34A1" w:rsidP="001C3FCF">
      <w:pPr>
        <w:spacing w:before="120" w:after="120"/>
        <w:rPr>
          <w:rFonts w:ascii="Arial" w:hAnsi="Arial" w:cs="Arial"/>
        </w:rPr>
      </w:pPr>
    </w:p>
    <w:p w:rsidR="008333D6" w:rsidRPr="0091325E" w:rsidRDefault="00FF5438" w:rsidP="001C3FCF">
      <w:pPr>
        <w:pStyle w:val="ListParagraph"/>
        <w:numPr>
          <w:ilvl w:val="0"/>
          <w:numId w:val="4"/>
        </w:numPr>
        <w:spacing w:before="120" w:after="120"/>
        <w:rPr>
          <w:rFonts w:ascii="Arial" w:hAnsi="Arial" w:cs="Arial"/>
          <w:b/>
        </w:rPr>
      </w:pPr>
      <w:r w:rsidRPr="0091325E">
        <w:rPr>
          <w:rFonts w:ascii="Arial" w:hAnsi="Arial" w:cs="Arial"/>
          <w:b/>
        </w:rPr>
        <w:t>AMOUNT COPIED</w:t>
      </w:r>
    </w:p>
    <w:tbl>
      <w:tblPr>
        <w:tblStyle w:val="TableGrid"/>
        <w:tblW w:w="0" w:type="auto"/>
        <w:tblInd w:w="468" w:type="dxa"/>
        <w:tblLook w:val="04A0" w:firstRow="1" w:lastRow="0" w:firstColumn="1" w:lastColumn="0" w:noHBand="0" w:noVBand="1"/>
      </w:tblPr>
      <w:tblGrid>
        <w:gridCol w:w="5208"/>
        <w:gridCol w:w="3674"/>
      </w:tblGrid>
      <w:tr w:rsidR="00FF5438" w:rsidRPr="0091325E" w:rsidTr="009D34D8">
        <w:tc>
          <w:tcPr>
            <w:tcW w:w="5283" w:type="dxa"/>
          </w:tcPr>
          <w:p w:rsidR="00FF5438" w:rsidRPr="0091325E" w:rsidRDefault="00FF5438" w:rsidP="001C3FCF">
            <w:pPr>
              <w:spacing w:before="120" w:after="120"/>
              <w:rPr>
                <w:rFonts w:ascii="Arial" w:hAnsi="Arial" w:cs="Arial"/>
                <w:b/>
              </w:rPr>
            </w:pPr>
            <w:r w:rsidRPr="0091325E">
              <w:rPr>
                <w:rFonts w:ascii="Arial" w:hAnsi="Arial" w:cs="Arial"/>
                <w:b/>
              </w:rPr>
              <w:t>Favoring Fair Use</w:t>
            </w:r>
          </w:p>
        </w:tc>
        <w:tc>
          <w:tcPr>
            <w:tcW w:w="3717" w:type="dxa"/>
          </w:tcPr>
          <w:p w:rsidR="00FF5438" w:rsidRPr="0091325E" w:rsidRDefault="00FF5438" w:rsidP="001C3FCF">
            <w:pPr>
              <w:spacing w:before="120" w:after="120"/>
              <w:rPr>
                <w:rFonts w:ascii="Arial" w:hAnsi="Arial" w:cs="Arial"/>
                <w:b/>
              </w:rPr>
            </w:pPr>
            <w:r w:rsidRPr="0091325E">
              <w:rPr>
                <w:rFonts w:ascii="Arial" w:hAnsi="Arial" w:cs="Arial"/>
                <w:b/>
              </w:rPr>
              <w:t>Disfavoring Fair Use</w:t>
            </w:r>
          </w:p>
        </w:tc>
      </w:tr>
      <w:tr w:rsidR="00FF5438" w:rsidRPr="0091325E" w:rsidTr="009D34D8">
        <w:tc>
          <w:tcPr>
            <w:tcW w:w="5283" w:type="dxa"/>
          </w:tcPr>
          <w:p w:rsidR="00FF5438" w:rsidRPr="0091325E" w:rsidRDefault="007F66FD" w:rsidP="001C3FCF">
            <w:pPr>
              <w:spacing w:before="120" w:after="120"/>
              <w:ind w:left="432" w:hanging="360"/>
              <w:rPr>
                <w:rFonts w:ascii="Arial" w:hAnsi="Arial" w:cs="Arial"/>
              </w:rPr>
            </w:pPr>
            <w:r w:rsidRPr="0091325E">
              <w:rPr>
                <w:rFonts w:ascii="Arial" w:hAnsi="Arial" w:cs="Arial"/>
              </w:rPr>
              <w:fldChar w:fldCharType="begin">
                <w:ffData>
                  <w:name w:val="Check24"/>
                  <w:enabled/>
                  <w:calcOnExit w:val="0"/>
                  <w:checkBox>
                    <w:sizeAuto/>
                    <w:default w:val="0"/>
                  </w:checkBox>
                </w:ffData>
              </w:fldChar>
            </w:r>
            <w:bookmarkStart w:id="25" w:name="Check24"/>
            <w:r w:rsidR="00844402" w:rsidRPr="0091325E">
              <w:rPr>
                <w:rFonts w:ascii="Arial" w:hAnsi="Arial" w:cs="Arial"/>
              </w:rPr>
              <w:instrText xml:space="preserve"> FORMCHECKBOX </w:instrText>
            </w:r>
            <w:r w:rsidR="00FE101E">
              <w:rPr>
                <w:rFonts w:ascii="Arial" w:hAnsi="Arial" w:cs="Arial"/>
              </w:rPr>
            </w:r>
            <w:r w:rsidR="00FE101E">
              <w:rPr>
                <w:rFonts w:ascii="Arial" w:hAnsi="Arial" w:cs="Arial"/>
              </w:rPr>
              <w:fldChar w:fldCharType="separate"/>
            </w:r>
            <w:r w:rsidRPr="0091325E">
              <w:rPr>
                <w:rFonts w:ascii="Arial" w:hAnsi="Arial" w:cs="Arial"/>
              </w:rPr>
              <w:fldChar w:fldCharType="end"/>
            </w:r>
            <w:bookmarkEnd w:id="25"/>
            <w:r w:rsidR="00844402" w:rsidRPr="0091325E">
              <w:rPr>
                <w:rFonts w:ascii="Arial" w:hAnsi="Arial" w:cs="Arial"/>
              </w:rPr>
              <w:t xml:space="preserve">  </w:t>
            </w:r>
            <w:r w:rsidR="00FF5438" w:rsidRPr="0091325E">
              <w:rPr>
                <w:rFonts w:ascii="Arial" w:hAnsi="Arial" w:cs="Arial"/>
              </w:rPr>
              <w:t>Small quantity (e.g. a single chapter or journal article or other excerpt consisting of less than 10% of the work)</w:t>
            </w:r>
          </w:p>
        </w:tc>
        <w:tc>
          <w:tcPr>
            <w:tcW w:w="3717" w:type="dxa"/>
          </w:tcPr>
          <w:p w:rsidR="00FF5438" w:rsidRPr="0091325E" w:rsidRDefault="007F66FD" w:rsidP="001C3FCF">
            <w:pPr>
              <w:spacing w:before="120" w:after="120"/>
              <w:ind w:left="432" w:hanging="333"/>
              <w:rPr>
                <w:rFonts w:ascii="Arial" w:hAnsi="Arial" w:cs="Arial"/>
              </w:rPr>
            </w:pPr>
            <w:r w:rsidRPr="0091325E">
              <w:rPr>
                <w:rFonts w:ascii="Arial" w:hAnsi="Arial" w:cs="Arial"/>
              </w:rPr>
              <w:fldChar w:fldCharType="begin">
                <w:ffData>
                  <w:name w:val="Check27"/>
                  <w:enabled/>
                  <w:calcOnExit w:val="0"/>
                  <w:checkBox>
                    <w:sizeAuto/>
                    <w:default w:val="0"/>
                  </w:checkBox>
                </w:ffData>
              </w:fldChar>
            </w:r>
            <w:bookmarkStart w:id="26" w:name="Check27"/>
            <w:r w:rsidR="00844402" w:rsidRPr="0091325E">
              <w:rPr>
                <w:rFonts w:ascii="Arial" w:hAnsi="Arial" w:cs="Arial"/>
              </w:rPr>
              <w:instrText xml:space="preserve"> FORMCHECKBOX </w:instrText>
            </w:r>
            <w:r w:rsidR="00FE101E">
              <w:rPr>
                <w:rFonts w:ascii="Arial" w:hAnsi="Arial" w:cs="Arial"/>
              </w:rPr>
            </w:r>
            <w:r w:rsidR="00FE101E">
              <w:rPr>
                <w:rFonts w:ascii="Arial" w:hAnsi="Arial" w:cs="Arial"/>
              </w:rPr>
              <w:fldChar w:fldCharType="separate"/>
            </w:r>
            <w:r w:rsidRPr="0091325E">
              <w:rPr>
                <w:rFonts w:ascii="Arial" w:hAnsi="Arial" w:cs="Arial"/>
              </w:rPr>
              <w:fldChar w:fldCharType="end"/>
            </w:r>
            <w:bookmarkEnd w:id="26"/>
            <w:r w:rsidR="00844402" w:rsidRPr="0091325E">
              <w:rPr>
                <w:rFonts w:ascii="Arial" w:hAnsi="Arial" w:cs="Arial"/>
              </w:rPr>
              <w:t xml:space="preserve">  </w:t>
            </w:r>
            <w:r w:rsidR="00FF5438" w:rsidRPr="0091325E">
              <w:rPr>
                <w:rFonts w:ascii="Arial" w:hAnsi="Arial" w:cs="Arial"/>
              </w:rPr>
              <w:t>Large portion or entire work</w:t>
            </w:r>
          </w:p>
        </w:tc>
      </w:tr>
      <w:tr w:rsidR="00FF5438" w:rsidRPr="0091325E" w:rsidTr="009D34D8">
        <w:tc>
          <w:tcPr>
            <w:tcW w:w="5283" w:type="dxa"/>
          </w:tcPr>
          <w:p w:rsidR="00FF5438" w:rsidRPr="0091325E" w:rsidRDefault="007F66FD" w:rsidP="001C3FCF">
            <w:pPr>
              <w:spacing w:before="120" w:after="120"/>
              <w:ind w:left="432" w:hanging="360"/>
              <w:rPr>
                <w:rFonts w:ascii="Arial" w:hAnsi="Arial" w:cs="Arial"/>
              </w:rPr>
            </w:pPr>
            <w:r w:rsidRPr="0091325E">
              <w:rPr>
                <w:rFonts w:ascii="Arial" w:hAnsi="Arial" w:cs="Arial"/>
              </w:rPr>
              <w:fldChar w:fldCharType="begin">
                <w:ffData>
                  <w:name w:val="Check25"/>
                  <w:enabled/>
                  <w:calcOnExit w:val="0"/>
                  <w:checkBox>
                    <w:sizeAuto/>
                    <w:default w:val="0"/>
                  </w:checkBox>
                </w:ffData>
              </w:fldChar>
            </w:r>
            <w:bookmarkStart w:id="27" w:name="Check25"/>
            <w:r w:rsidR="00844402" w:rsidRPr="0091325E">
              <w:rPr>
                <w:rFonts w:ascii="Arial" w:hAnsi="Arial" w:cs="Arial"/>
              </w:rPr>
              <w:instrText xml:space="preserve"> FORMCHECKBOX </w:instrText>
            </w:r>
            <w:r w:rsidR="00FE101E">
              <w:rPr>
                <w:rFonts w:ascii="Arial" w:hAnsi="Arial" w:cs="Arial"/>
              </w:rPr>
            </w:r>
            <w:r w:rsidR="00FE101E">
              <w:rPr>
                <w:rFonts w:ascii="Arial" w:hAnsi="Arial" w:cs="Arial"/>
              </w:rPr>
              <w:fldChar w:fldCharType="separate"/>
            </w:r>
            <w:r w:rsidRPr="0091325E">
              <w:rPr>
                <w:rFonts w:ascii="Arial" w:hAnsi="Arial" w:cs="Arial"/>
              </w:rPr>
              <w:fldChar w:fldCharType="end"/>
            </w:r>
            <w:bookmarkEnd w:id="27"/>
            <w:r w:rsidR="00844402" w:rsidRPr="0091325E">
              <w:rPr>
                <w:rFonts w:ascii="Arial" w:hAnsi="Arial" w:cs="Arial"/>
              </w:rPr>
              <w:t xml:space="preserve">  </w:t>
            </w:r>
            <w:r w:rsidR="00FF5438" w:rsidRPr="0091325E">
              <w:rPr>
                <w:rFonts w:ascii="Arial" w:hAnsi="Arial" w:cs="Arial"/>
              </w:rPr>
              <w:t>Portion used is not central to entire work as a whole</w:t>
            </w:r>
          </w:p>
        </w:tc>
        <w:tc>
          <w:tcPr>
            <w:tcW w:w="3717" w:type="dxa"/>
          </w:tcPr>
          <w:p w:rsidR="00FF5438" w:rsidRPr="0091325E" w:rsidRDefault="007F66FD" w:rsidP="001C3FCF">
            <w:pPr>
              <w:spacing w:before="120" w:after="120"/>
              <w:ind w:left="459" w:hanging="360"/>
              <w:rPr>
                <w:rFonts w:ascii="Arial" w:hAnsi="Arial" w:cs="Arial"/>
              </w:rPr>
            </w:pPr>
            <w:r w:rsidRPr="0091325E">
              <w:rPr>
                <w:rFonts w:ascii="Arial" w:hAnsi="Arial" w:cs="Arial"/>
              </w:rPr>
              <w:fldChar w:fldCharType="begin">
                <w:ffData>
                  <w:name w:val="Check28"/>
                  <w:enabled/>
                  <w:calcOnExit w:val="0"/>
                  <w:checkBox>
                    <w:sizeAuto/>
                    <w:default w:val="0"/>
                  </w:checkBox>
                </w:ffData>
              </w:fldChar>
            </w:r>
            <w:bookmarkStart w:id="28" w:name="Check28"/>
            <w:r w:rsidR="00844402" w:rsidRPr="0091325E">
              <w:rPr>
                <w:rFonts w:ascii="Arial" w:hAnsi="Arial" w:cs="Arial"/>
              </w:rPr>
              <w:instrText xml:space="preserve"> FORMCHECKBOX </w:instrText>
            </w:r>
            <w:r w:rsidR="00FE101E">
              <w:rPr>
                <w:rFonts w:ascii="Arial" w:hAnsi="Arial" w:cs="Arial"/>
              </w:rPr>
            </w:r>
            <w:r w:rsidR="00FE101E">
              <w:rPr>
                <w:rFonts w:ascii="Arial" w:hAnsi="Arial" w:cs="Arial"/>
              </w:rPr>
              <w:fldChar w:fldCharType="separate"/>
            </w:r>
            <w:r w:rsidRPr="0091325E">
              <w:rPr>
                <w:rFonts w:ascii="Arial" w:hAnsi="Arial" w:cs="Arial"/>
              </w:rPr>
              <w:fldChar w:fldCharType="end"/>
            </w:r>
            <w:bookmarkEnd w:id="28"/>
            <w:r w:rsidR="00844402" w:rsidRPr="0091325E">
              <w:rPr>
                <w:rFonts w:ascii="Arial" w:hAnsi="Arial" w:cs="Arial"/>
              </w:rPr>
              <w:t xml:space="preserve">  </w:t>
            </w:r>
            <w:r w:rsidR="00FF5438" w:rsidRPr="0091325E">
              <w:rPr>
                <w:rFonts w:ascii="Arial" w:hAnsi="Arial" w:cs="Arial"/>
              </w:rPr>
              <w:t>Portion used is central or the “heart” of the work</w:t>
            </w:r>
          </w:p>
        </w:tc>
      </w:tr>
      <w:tr w:rsidR="00FF5438" w:rsidRPr="0091325E" w:rsidTr="009D34D8">
        <w:tc>
          <w:tcPr>
            <w:tcW w:w="5283" w:type="dxa"/>
          </w:tcPr>
          <w:p w:rsidR="00FF5438" w:rsidRPr="0091325E" w:rsidRDefault="007F66FD" w:rsidP="001C3FCF">
            <w:pPr>
              <w:spacing w:before="120" w:after="120"/>
              <w:ind w:left="432" w:hanging="360"/>
              <w:rPr>
                <w:rFonts w:ascii="Arial" w:hAnsi="Arial" w:cs="Arial"/>
              </w:rPr>
            </w:pPr>
            <w:r w:rsidRPr="0091325E">
              <w:rPr>
                <w:rFonts w:ascii="Arial" w:hAnsi="Arial" w:cs="Arial"/>
              </w:rPr>
              <w:fldChar w:fldCharType="begin">
                <w:ffData>
                  <w:name w:val="Check26"/>
                  <w:enabled/>
                  <w:calcOnExit w:val="0"/>
                  <w:checkBox>
                    <w:sizeAuto/>
                    <w:default w:val="0"/>
                  </w:checkBox>
                </w:ffData>
              </w:fldChar>
            </w:r>
            <w:bookmarkStart w:id="29" w:name="Check26"/>
            <w:r w:rsidR="00844402" w:rsidRPr="0091325E">
              <w:rPr>
                <w:rFonts w:ascii="Arial" w:hAnsi="Arial" w:cs="Arial"/>
              </w:rPr>
              <w:instrText xml:space="preserve"> FORMCHECKBOX </w:instrText>
            </w:r>
            <w:r w:rsidR="00FE101E">
              <w:rPr>
                <w:rFonts w:ascii="Arial" w:hAnsi="Arial" w:cs="Arial"/>
              </w:rPr>
            </w:r>
            <w:r w:rsidR="00FE101E">
              <w:rPr>
                <w:rFonts w:ascii="Arial" w:hAnsi="Arial" w:cs="Arial"/>
              </w:rPr>
              <w:fldChar w:fldCharType="separate"/>
            </w:r>
            <w:r w:rsidRPr="0091325E">
              <w:rPr>
                <w:rFonts w:ascii="Arial" w:hAnsi="Arial" w:cs="Arial"/>
              </w:rPr>
              <w:fldChar w:fldCharType="end"/>
            </w:r>
            <w:bookmarkEnd w:id="29"/>
            <w:r w:rsidR="00844402" w:rsidRPr="0091325E">
              <w:rPr>
                <w:rFonts w:ascii="Arial" w:hAnsi="Arial" w:cs="Arial"/>
              </w:rPr>
              <w:t xml:space="preserve">  </w:t>
            </w:r>
            <w:r w:rsidR="00FF5438" w:rsidRPr="0091325E">
              <w:rPr>
                <w:rFonts w:ascii="Arial" w:hAnsi="Arial" w:cs="Arial"/>
              </w:rPr>
              <w:t>Amount is appropriate to education purpose</w:t>
            </w:r>
          </w:p>
        </w:tc>
        <w:tc>
          <w:tcPr>
            <w:tcW w:w="3717" w:type="dxa"/>
          </w:tcPr>
          <w:p w:rsidR="00FF5438" w:rsidRPr="0091325E" w:rsidRDefault="007F66FD" w:rsidP="001C3FCF">
            <w:pPr>
              <w:spacing w:before="120" w:after="120"/>
              <w:ind w:left="459" w:hanging="360"/>
              <w:rPr>
                <w:rFonts w:ascii="Arial" w:hAnsi="Arial" w:cs="Arial"/>
              </w:rPr>
            </w:pPr>
            <w:r w:rsidRPr="0091325E">
              <w:rPr>
                <w:rFonts w:ascii="Arial" w:hAnsi="Arial" w:cs="Arial"/>
              </w:rPr>
              <w:fldChar w:fldCharType="begin">
                <w:ffData>
                  <w:name w:val="Check29"/>
                  <w:enabled/>
                  <w:calcOnExit w:val="0"/>
                  <w:checkBox>
                    <w:sizeAuto/>
                    <w:default w:val="0"/>
                  </w:checkBox>
                </w:ffData>
              </w:fldChar>
            </w:r>
            <w:bookmarkStart w:id="30" w:name="Check29"/>
            <w:r w:rsidR="00844402" w:rsidRPr="0091325E">
              <w:rPr>
                <w:rFonts w:ascii="Arial" w:hAnsi="Arial" w:cs="Arial"/>
              </w:rPr>
              <w:instrText xml:space="preserve"> FORMCHECKBOX </w:instrText>
            </w:r>
            <w:r w:rsidR="00FE101E">
              <w:rPr>
                <w:rFonts w:ascii="Arial" w:hAnsi="Arial" w:cs="Arial"/>
              </w:rPr>
            </w:r>
            <w:r w:rsidR="00FE101E">
              <w:rPr>
                <w:rFonts w:ascii="Arial" w:hAnsi="Arial" w:cs="Arial"/>
              </w:rPr>
              <w:fldChar w:fldCharType="separate"/>
            </w:r>
            <w:r w:rsidRPr="0091325E">
              <w:rPr>
                <w:rFonts w:ascii="Arial" w:hAnsi="Arial" w:cs="Arial"/>
              </w:rPr>
              <w:fldChar w:fldCharType="end"/>
            </w:r>
            <w:bookmarkEnd w:id="30"/>
            <w:r w:rsidR="00844402" w:rsidRPr="0091325E">
              <w:rPr>
                <w:rFonts w:ascii="Arial" w:hAnsi="Arial" w:cs="Arial"/>
              </w:rPr>
              <w:t xml:space="preserve">  </w:t>
            </w:r>
            <w:r w:rsidR="00FF5438" w:rsidRPr="0091325E">
              <w:rPr>
                <w:rFonts w:ascii="Arial" w:hAnsi="Arial" w:cs="Arial"/>
              </w:rPr>
              <w:t>Includes more than necessary for education purpose</w:t>
            </w:r>
          </w:p>
        </w:tc>
      </w:tr>
    </w:tbl>
    <w:p w:rsidR="00020C83" w:rsidRDefault="00020C83" w:rsidP="00020C83">
      <w:pPr>
        <w:pStyle w:val="ListParagraph"/>
        <w:spacing w:before="120" w:after="120"/>
        <w:ind w:left="360"/>
        <w:rPr>
          <w:rFonts w:ascii="Arial" w:hAnsi="Arial" w:cs="Arial"/>
          <w:b/>
        </w:rPr>
      </w:pPr>
    </w:p>
    <w:p w:rsidR="00020C83" w:rsidRDefault="00020C83">
      <w:pPr>
        <w:rPr>
          <w:rFonts w:ascii="Arial" w:hAnsi="Arial" w:cs="Arial"/>
          <w:b/>
        </w:rPr>
      </w:pPr>
    </w:p>
    <w:p w:rsidR="0072224C" w:rsidRDefault="0072224C">
      <w:pPr>
        <w:rPr>
          <w:rFonts w:ascii="Arial" w:hAnsi="Arial" w:cs="Arial"/>
          <w:b/>
        </w:rPr>
      </w:pPr>
    </w:p>
    <w:p w:rsidR="009F26C5" w:rsidRPr="00020C83" w:rsidRDefault="009F26C5" w:rsidP="00020C83">
      <w:pPr>
        <w:pStyle w:val="ListParagraph"/>
        <w:numPr>
          <w:ilvl w:val="0"/>
          <w:numId w:val="4"/>
        </w:numPr>
        <w:spacing w:before="120" w:after="120"/>
        <w:rPr>
          <w:rFonts w:ascii="Arial" w:hAnsi="Arial" w:cs="Arial"/>
          <w:b/>
        </w:rPr>
      </w:pPr>
      <w:r w:rsidRPr="0091325E">
        <w:rPr>
          <w:rFonts w:ascii="Arial" w:hAnsi="Arial" w:cs="Arial"/>
          <w:b/>
        </w:rPr>
        <w:lastRenderedPageBreak/>
        <w:t>EFFECT ON THE MARKET FOR ORIGINAL</w:t>
      </w:r>
    </w:p>
    <w:tbl>
      <w:tblPr>
        <w:tblStyle w:val="TableGrid"/>
        <w:tblW w:w="9000" w:type="dxa"/>
        <w:tblInd w:w="468" w:type="dxa"/>
        <w:tblLook w:val="04A0" w:firstRow="1" w:lastRow="0" w:firstColumn="1" w:lastColumn="0" w:noHBand="0" w:noVBand="1"/>
      </w:tblPr>
      <w:tblGrid>
        <w:gridCol w:w="4608"/>
        <w:gridCol w:w="4392"/>
      </w:tblGrid>
      <w:tr w:rsidR="009D34D8" w:rsidRPr="0091325E" w:rsidTr="009D34D8">
        <w:tc>
          <w:tcPr>
            <w:tcW w:w="4608" w:type="dxa"/>
          </w:tcPr>
          <w:p w:rsidR="009D34D8" w:rsidRPr="0091325E" w:rsidRDefault="009D34D8" w:rsidP="001C3FCF">
            <w:pPr>
              <w:spacing w:before="120" w:after="120"/>
              <w:rPr>
                <w:rFonts w:ascii="Arial" w:hAnsi="Arial" w:cs="Arial"/>
                <w:b/>
              </w:rPr>
            </w:pPr>
            <w:r w:rsidRPr="0091325E">
              <w:rPr>
                <w:rFonts w:ascii="Arial" w:hAnsi="Arial" w:cs="Arial"/>
                <w:b/>
              </w:rPr>
              <w:t>Favoring Fair Use</w:t>
            </w:r>
          </w:p>
        </w:tc>
        <w:tc>
          <w:tcPr>
            <w:tcW w:w="4392" w:type="dxa"/>
          </w:tcPr>
          <w:p w:rsidR="009D34D8" w:rsidRPr="0091325E" w:rsidRDefault="009D34D8" w:rsidP="001C3FCF">
            <w:pPr>
              <w:spacing w:before="120" w:after="120"/>
              <w:rPr>
                <w:rFonts w:ascii="Arial" w:hAnsi="Arial" w:cs="Arial"/>
                <w:b/>
              </w:rPr>
            </w:pPr>
            <w:r w:rsidRPr="0091325E">
              <w:rPr>
                <w:rFonts w:ascii="Arial" w:hAnsi="Arial" w:cs="Arial"/>
                <w:b/>
              </w:rPr>
              <w:t>Disfavoring Fair Use</w:t>
            </w:r>
          </w:p>
        </w:tc>
      </w:tr>
      <w:tr w:rsidR="009D34D8" w:rsidRPr="0091325E" w:rsidTr="00285352">
        <w:tc>
          <w:tcPr>
            <w:tcW w:w="4608" w:type="dxa"/>
          </w:tcPr>
          <w:p w:rsidR="009D34D8" w:rsidRPr="0091325E" w:rsidRDefault="007F66FD" w:rsidP="001C3FCF">
            <w:pPr>
              <w:pStyle w:val="ListParagraph"/>
              <w:spacing w:before="120" w:after="120"/>
              <w:ind w:left="522" w:hanging="360"/>
              <w:rPr>
                <w:rFonts w:ascii="Arial" w:hAnsi="Arial" w:cs="Arial"/>
              </w:rPr>
            </w:pPr>
            <w:r w:rsidRPr="0091325E">
              <w:rPr>
                <w:rFonts w:ascii="Arial" w:hAnsi="Arial" w:cs="Arial"/>
              </w:rPr>
              <w:fldChar w:fldCharType="begin">
                <w:ffData>
                  <w:name w:val="Check30"/>
                  <w:enabled/>
                  <w:calcOnExit w:val="0"/>
                  <w:checkBox>
                    <w:sizeAuto/>
                    <w:default w:val="0"/>
                  </w:checkBox>
                </w:ffData>
              </w:fldChar>
            </w:r>
            <w:bookmarkStart w:id="31" w:name="Check30"/>
            <w:r w:rsidR="0035123F" w:rsidRPr="0091325E">
              <w:rPr>
                <w:rFonts w:ascii="Arial" w:hAnsi="Arial" w:cs="Arial"/>
              </w:rPr>
              <w:instrText xml:space="preserve"> FORMCHECKBOX </w:instrText>
            </w:r>
            <w:r w:rsidR="00FE101E">
              <w:rPr>
                <w:rFonts w:ascii="Arial" w:hAnsi="Arial" w:cs="Arial"/>
              </w:rPr>
            </w:r>
            <w:r w:rsidR="00FE101E">
              <w:rPr>
                <w:rFonts w:ascii="Arial" w:hAnsi="Arial" w:cs="Arial"/>
              </w:rPr>
              <w:fldChar w:fldCharType="separate"/>
            </w:r>
            <w:r w:rsidRPr="0091325E">
              <w:rPr>
                <w:rFonts w:ascii="Arial" w:hAnsi="Arial" w:cs="Arial"/>
              </w:rPr>
              <w:fldChar w:fldCharType="end"/>
            </w:r>
            <w:bookmarkEnd w:id="31"/>
            <w:r w:rsidR="0035123F" w:rsidRPr="0091325E">
              <w:rPr>
                <w:rFonts w:ascii="Arial" w:hAnsi="Arial" w:cs="Arial"/>
              </w:rPr>
              <w:t xml:space="preserve">  </w:t>
            </w:r>
            <w:r w:rsidR="009D34D8" w:rsidRPr="0091325E">
              <w:rPr>
                <w:rFonts w:ascii="Arial" w:hAnsi="Arial" w:cs="Arial"/>
              </w:rPr>
              <w:t>No significant effect on the market or potential market for the copyrighted work</w:t>
            </w:r>
          </w:p>
        </w:tc>
        <w:tc>
          <w:tcPr>
            <w:tcW w:w="4392" w:type="dxa"/>
            <w:vAlign w:val="center"/>
          </w:tcPr>
          <w:p w:rsidR="009D34D8" w:rsidRPr="0091325E" w:rsidRDefault="007F66FD" w:rsidP="001C3FCF">
            <w:pPr>
              <w:pStyle w:val="ListParagraph"/>
              <w:spacing w:before="120" w:after="120"/>
              <w:ind w:left="432" w:hanging="378"/>
              <w:rPr>
                <w:rFonts w:ascii="Arial" w:hAnsi="Arial" w:cs="Arial"/>
              </w:rPr>
            </w:pPr>
            <w:r w:rsidRPr="0091325E">
              <w:rPr>
                <w:rFonts w:ascii="Arial" w:hAnsi="Arial" w:cs="Arial"/>
              </w:rPr>
              <w:fldChar w:fldCharType="begin">
                <w:ffData>
                  <w:name w:val="Check35"/>
                  <w:enabled/>
                  <w:calcOnExit w:val="0"/>
                  <w:checkBox>
                    <w:sizeAuto/>
                    <w:default w:val="0"/>
                  </w:checkBox>
                </w:ffData>
              </w:fldChar>
            </w:r>
            <w:bookmarkStart w:id="32" w:name="Check35"/>
            <w:r w:rsidR="0035123F" w:rsidRPr="0091325E">
              <w:rPr>
                <w:rFonts w:ascii="Arial" w:hAnsi="Arial" w:cs="Arial"/>
              </w:rPr>
              <w:instrText xml:space="preserve"> FORMCHECKBOX </w:instrText>
            </w:r>
            <w:r w:rsidR="00FE101E">
              <w:rPr>
                <w:rFonts w:ascii="Arial" w:hAnsi="Arial" w:cs="Arial"/>
              </w:rPr>
            </w:r>
            <w:r w:rsidR="00FE101E">
              <w:rPr>
                <w:rFonts w:ascii="Arial" w:hAnsi="Arial" w:cs="Arial"/>
              </w:rPr>
              <w:fldChar w:fldCharType="separate"/>
            </w:r>
            <w:r w:rsidRPr="0091325E">
              <w:rPr>
                <w:rFonts w:ascii="Arial" w:hAnsi="Arial" w:cs="Arial"/>
              </w:rPr>
              <w:fldChar w:fldCharType="end"/>
            </w:r>
            <w:bookmarkEnd w:id="32"/>
            <w:r w:rsidR="0035123F" w:rsidRPr="0091325E">
              <w:rPr>
                <w:rFonts w:ascii="Arial" w:hAnsi="Arial" w:cs="Arial"/>
              </w:rPr>
              <w:t xml:space="preserve">  </w:t>
            </w:r>
            <w:r w:rsidR="009D34D8" w:rsidRPr="0091325E">
              <w:rPr>
                <w:rFonts w:ascii="Arial" w:hAnsi="Arial" w:cs="Arial"/>
              </w:rPr>
              <w:t>Cumulative effect on copying would be to substitute for purchase or license of the copyrighted work</w:t>
            </w:r>
          </w:p>
        </w:tc>
      </w:tr>
      <w:tr w:rsidR="009D34D8" w:rsidRPr="0091325E" w:rsidTr="00285352">
        <w:trPr>
          <w:trHeight w:val="602"/>
        </w:trPr>
        <w:tc>
          <w:tcPr>
            <w:tcW w:w="4608" w:type="dxa"/>
          </w:tcPr>
          <w:p w:rsidR="009D34D8" w:rsidRPr="0091325E" w:rsidRDefault="007F66FD" w:rsidP="001C3FCF">
            <w:pPr>
              <w:pStyle w:val="ListParagraph"/>
              <w:spacing w:before="120" w:after="120"/>
              <w:ind w:left="522" w:hanging="360"/>
              <w:rPr>
                <w:rFonts w:ascii="Arial" w:hAnsi="Arial" w:cs="Arial"/>
              </w:rPr>
            </w:pPr>
            <w:r w:rsidRPr="0091325E">
              <w:rPr>
                <w:rFonts w:ascii="Arial" w:hAnsi="Arial" w:cs="Arial"/>
              </w:rPr>
              <w:fldChar w:fldCharType="begin">
                <w:ffData>
                  <w:name w:val="Check31"/>
                  <w:enabled/>
                  <w:calcOnExit w:val="0"/>
                  <w:checkBox>
                    <w:sizeAuto/>
                    <w:default w:val="0"/>
                  </w:checkBox>
                </w:ffData>
              </w:fldChar>
            </w:r>
            <w:bookmarkStart w:id="33" w:name="Check31"/>
            <w:r w:rsidR="0035123F" w:rsidRPr="0091325E">
              <w:rPr>
                <w:rFonts w:ascii="Arial" w:hAnsi="Arial" w:cs="Arial"/>
              </w:rPr>
              <w:instrText xml:space="preserve"> FORMCHECKBOX </w:instrText>
            </w:r>
            <w:r w:rsidR="00FE101E">
              <w:rPr>
                <w:rFonts w:ascii="Arial" w:hAnsi="Arial" w:cs="Arial"/>
              </w:rPr>
            </w:r>
            <w:r w:rsidR="00FE101E">
              <w:rPr>
                <w:rFonts w:ascii="Arial" w:hAnsi="Arial" w:cs="Arial"/>
              </w:rPr>
              <w:fldChar w:fldCharType="separate"/>
            </w:r>
            <w:r w:rsidRPr="0091325E">
              <w:rPr>
                <w:rFonts w:ascii="Arial" w:hAnsi="Arial" w:cs="Arial"/>
              </w:rPr>
              <w:fldChar w:fldCharType="end"/>
            </w:r>
            <w:bookmarkEnd w:id="33"/>
            <w:r w:rsidR="0035123F" w:rsidRPr="0091325E">
              <w:rPr>
                <w:rFonts w:ascii="Arial" w:hAnsi="Arial" w:cs="Arial"/>
              </w:rPr>
              <w:t xml:space="preserve">  </w:t>
            </w:r>
            <w:r w:rsidR="009D34D8" w:rsidRPr="0091325E">
              <w:rPr>
                <w:rFonts w:ascii="Arial" w:hAnsi="Arial" w:cs="Arial"/>
              </w:rPr>
              <w:t>One or few copies made and/or distributed</w:t>
            </w:r>
          </w:p>
        </w:tc>
        <w:tc>
          <w:tcPr>
            <w:tcW w:w="4392" w:type="dxa"/>
            <w:vAlign w:val="center"/>
          </w:tcPr>
          <w:p w:rsidR="009D34D8" w:rsidRPr="0091325E" w:rsidRDefault="007F66FD" w:rsidP="001C3FCF">
            <w:pPr>
              <w:pStyle w:val="ListParagraph"/>
              <w:spacing w:before="120" w:after="120"/>
              <w:ind w:left="432" w:hanging="378"/>
              <w:rPr>
                <w:rFonts w:ascii="Arial" w:hAnsi="Arial" w:cs="Arial"/>
              </w:rPr>
            </w:pPr>
            <w:r w:rsidRPr="0091325E">
              <w:rPr>
                <w:rFonts w:ascii="Arial" w:hAnsi="Arial" w:cs="Arial"/>
              </w:rPr>
              <w:fldChar w:fldCharType="begin">
                <w:ffData>
                  <w:name w:val="Check36"/>
                  <w:enabled/>
                  <w:calcOnExit w:val="0"/>
                  <w:checkBox>
                    <w:sizeAuto/>
                    <w:default w:val="0"/>
                  </w:checkBox>
                </w:ffData>
              </w:fldChar>
            </w:r>
            <w:bookmarkStart w:id="34" w:name="Check36"/>
            <w:r w:rsidR="0035123F" w:rsidRPr="0091325E">
              <w:rPr>
                <w:rFonts w:ascii="Arial" w:hAnsi="Arial" w:cs="Arial"/>
              </w:rPr>
              <w:instrText xml:space="preserve"> FORMCHECKBOX </w:instrText>
            </w:r>
            <w:r w:rsidR="00FE101E">
              <w:rPr>
                <w:rFonts w:ascii="Arial" w:hAnsi="Arial" w:cs="Arial"/>
              </w:rPr>
            </w:r>
            <w:r w:rsidR="00FE101E">
              <w:rPr>
                <w:rFonts w:ascii="Arial" w:hAnsi="Arial" w:cs="Arial"/>
              </w:rPr>
              <w:fldChar w:fldCharType="separate"/>
            </w:r>
            <w:r w:rsidRPr="0091325E">
              <w:rPr>
                <w:rFonts w:ascii="Arial" w:hAnsi="Arial" w:cs="Arial"/>
              </w:rPr>
              <w:fldChar w:fldCharType="end"/>
            </w:r>
            <w:bookmarkEnd w:id="34"/>
            <w:r w:rsidR="0035123F" w:rsidRPr="0091325E">
              <w:rPr>
                <w:rFonts w:ascii="Arial" w:hAnsi="Arial" w:cs="Arial"/>
              </w:rPr>
              <w:t xml:space="preserve">  </w:t>
            </w:r>
            <w:r w:rsidR="009D34D8" w:rsidRPr="0091325E">
              <w:rPr>
                <w:rFonts w:ascii="Arial" w:hAnsi="Arial" w:cs="Arial"/>
              </w:rPr>
              <w:t>Numerous copies made and/or distributed</w:t>
            </w:r>
          </w:p>
        </w:tc>
      </w:tr>
      <w:tr w:rsidR="009D34D8" w:rsidRPr="0091325E" w:rsidTr="00285352">
        <w:tc>
          <w:tcPr>
            <w:tcW w:w="4608" w:type="dxa"/>
          </w:tcPr>
          <w:p w:rsidR="009D34D8" w:rsidRPr="0091325E" w:rsidRDefault="007F66FD" w:rsidP="001C3FCF">
            <w:pPr>
              <w:pStyle w:val="ListParagraph"/>
              <w:spacing w:before="120" w:after="120"/>
              <w:ind w:left="522" w:hanging="360"/>
              <w:rPr>
                <w:rFonts w:ascii="Arial" w:hAnsi="Arial" w:cs="Arial"/>
              </w:rPr>
            </w:pPr>
            <w:r w:rsidRPr="0091325E">
              <w:rPr>
                <w:rFonts w:ascii="Arial" w:hAnsi="Arial" w:cs="Arial"/>
              </w:rPr>
              <w:fldChar w:fldCharType="begin">
                <w:ffData>
                  <w:name w:val="Check32"/>
                  <w:enabled/>
                  <w:calcOnExit w:val="0"/>
                  <w:checkBox>
                    <w:sizeAuto/>
                    <w:default w:val="0"/>
                  </w:checkBox>
                </w:ffData>
              </w:fldChar>
            </w:r>
            <w:bookmarkStart w:id="35" w:name="Check32"/>
            <w:r w:rsidR="0035123F" w:rsidRPr="0091325E">
              <w:rPr>
                <w:rFonts w:ascii="Arial" w:hAnsi="Arial" w:cs="Arial"/>
              </w:rPr>
              <w:instrText xml:space="preserve"> FORMCHECKBOX </w:instrText>
            </w:r>
            <w:r w:rsidR="00FE101E">
              <w:rPr>
                <w:rFonts w:ascii="Arial" w:hAnsi="Arial" w:cs="Arial"/>
              </w:rPr>
            </w:r>
            <w:r w:rsidR="00FE101E">
              <w:rPr>
                <w:rFonts w:ascii="Arial" w:hAnsi="Arial" w:cs="Arial"/>
              </w:rPr>
              <w:fldChar w:fldCharType="separate"/>
            </w:r>
            <w:r w:rsidRPr="0091325E">
              <w:rPr>
                <w:rFonts w:ascii="Arial" w:hAnsi="Arial" w:cs="Arial"/>
              </w:rPr>
              <w:fldChar w:fldCharType="end"/>
            </w:r>
            <w:bookmarkEnd w:id="35"/>
            <w:r w:rsidR="0035123F" w:rsidRPr="0091325E">
              <w:rPr>
                <w:rFonts w:ascii="Arial" w:hAnsi="Arial" w:cs="Arial"/>
              </w:rPr>
              <w:t xml:space="preserve">  </w:t>
            </w:r>
            <w:r w:rsidR="009D34D8" w:rsidRPr="0091325E">
              <w:rPr>
                <w:rFonts w:ascii="Arial" w:hAnsi="Arial" w:cs="Arial"/>
              </w:rPr>
              <w:t>No longer in print; absence of licensing mechanism</w:t>
            </w:r>
          </w:p>
        </w:tc>
        <w:tc>
          <w:tcPr>
            <w:tcW w:w="4392" w:type="dxa"/>
            <w:vAlign w:val="center"/>
          </w:tcPr>
          <w:p w:rsidR="009D34D8" w:rsidRPr="0091325E" w:rsidRDefault="007F66FD" w:rsidP="001C3FCF">
            <w:pPr>
              <w:pStyle w:val="ListParagraph"/>
              <w:spacing w:before="120" w:after="120"/>
              <w:ind w:left="432" w:hanging="378"/>
              <w:rPr>
                <w:rFonts w:ascii="Arial" w:hAnsi="Arial" w:cs="Arial"/>
              </w:rPr>
            </w:pPr>
            <w:r w:rsidRPr="0091325E">
              <w:rPr>
                <w:rFonts w:ascii="Arial" w:hAnsi="Arial" w:cs="Arial"/>
              </w:rPr>
              <w:fldChar w:fldCharType="begin">
                <w:ffData>
                  <w:name w:val="Check37"/>
                  <w:enabled/>
                  <w:calcOnExit w:val="0"/>
                  <w:checkBox>
                    <w:sizeAuto/>
                    <w:default w:val="0"/>
                  </w:checkBox>
                </w:ffData>
              </w:fldChar>
            </w:r>
            <w:bookmarkStart w:id="36" w:name="Check37"/>
            <w:r w:rsidR="0035123F" w:rsidRPr="0091325E">
              <w:rPr>
                <w:rFonts w:ascii="Arial" w:hAnsi="Arial" w:cs="Arial"/>
              </w:rPr>
              <w:instrText xml:space="preserve"> FORMCHECKBOX </w:instrText>
            </w:r>
            <w:r w:rsidR="00FE101E">
              <w:rPr>
                <w:rFonts w:ascii="Arial" w:hAnsi="Arial" w:cs="Arial"/>
              </w:rPr>
            </w:r>
            <w:r w:rsidR="00FE101E">
              <w:rPr>
                <w:rFonts w:ascii="Arial" w:hAnsi="Arial" w:cs="Arial"/>
              </w:rPr>
              <w:fldChar w:fldCharType="separate"/>
            </w:r>
            <w:r w:rsidRPr="0091325E">
              <w:rPr>
                <w:rFonts w:ascii="Arial" w:hAnsi="Arial" w:cs="Arial"/>
              </w:rPr>
              <w:fldChar w:fldCharType="end"/>
            </w:r>
            <w:bookmarkEnd w:id="36"/>
            <w:r w:rsidR="0035123F" w:rsidRPr="0091325E">
              <w:rPr>
                <w:rFonts w:ascii="Arial" w:hAnsi="Arial" w:cs="Arial"/>
              </w:rPr>
              <w:t xml:space="preserve">  </w:t>
            </w:r>
            <w:r w:rsidR="009D34D8" w:rsidRPr="0091325E">
              <w:rPr>
                <w:rFonts w:ascii="Arial" w:hAnsi="Arial" w:cs="Arial"/>
              </w:rPr>
              <w:t>Reasonably available licensing mechanism for obtaining permission to use the copyrighted work currently available, e.g. CCC licensing or off-prints available</w:t>
            </w:r>
          </w:p>
        </w:tc>
      </w:tr>
      <w:tr w:rsidR="009D34D8" w:rsidRPr="0091325E" w:rsidTr="00285352">
        <w:tc>
          <w:tcPr>
            <w:tcW w:w="4608" w:type="dxa"/>
          </w:tcPr>
          <w:p w:rsidR="009D34D8" w:rsidRPr="0091325E" w:rsidRDefault="007F66FD" w:rsidP="001C3FCF">
            <w:pPr>
              <w:pStyle w:val="ListParagraph"/>
              <w:spacing w:before="120" w:after="120"/>
              <w:ind w:left="522" w:hanging="360"/>
              <w:rPr>
                <w:rFonts w:ascii="Arial" w:hAnsi="Arial" w:cs="Arial"/>
              </w:rPr>
            </w:pPr>
            <w:r w:rsidRPr="0091325E">
              <w:rPr>
                <w:rFonts w:ascii="Arial" w:hAnsi="Arial" w:cs="Arial"/>
              </w:rPr>
              <w:fldChar w:fldCharType="begin">
                <w:ffData>
                  <w:name w:val="Check33"/>
                  <w:enabled/>
                  <w:calcOnExit w:val="0"/>
                  <w:checkBox>
                    <w:sizeAuto/>
                    <w:default w:val="0"/>
                  </w:checkBox>
                </w:ffData>
              </w:fldChar>
            </w:r>
            <w:bookmarkStart w:id="37" w:name="Check33"/>
            <w:r w:rsidR="0035123F" w:rsidRPr="0091325E">
              <w:rPr>
                <w:rFonts w:ascii="Arial" w:hAnsi="Arial" w:cs="Arial"/>
              </w:rPr>
              <w:instrText xml:space="preserve"> FORMCHECKBOX </w:instrText>
            </w:r>
            <w:r w:rsidR="00FE101E">
              <w:rPr>
                <w:rFonts w:ascii="Arial" w:hAnsi="Arial" w:cs="Arial"/>
              </w:rPr>
            </w:r>
            <w:r w:rsidR="00FE101E">
              <w:rPr>
                <w:rFonts w:ascii="Arial" w:hAnsi="Arial" w:cs="Arial"/>
              </w:rPr>
              <w:fldChar w:fldCharType="separate"/>
            </w:r>
            <w:r w:rsidRPr="0091325E">
              <w:rPr>
                <w:rFonts w:ascii="Arial" w:hAnsi="Arial" w:cs="Arial"/>
              </w:rPr>
              <w:fldChar w:fldCharType="end"/>
            </w:r>
            <w:bookmarkEnd w:id="37"/>
            <w:r w:rsidR="0035123F" w:rsidRPr="0091325E">
              <w:rPr>
                <w:rFonts w:ascii="Arial" w:hAnsi="Arial" w:cs="Arial"/>
              </w:rPr>
              <w:t xml:space="preserve">  </w:t>
            </w:r>
            <w:r w:rsidR="009D34D8" w:rsidRPr="0091325E">
              <w:rPr>
                <w:rFonts w:ascii="Arial" w:hAnsi="Arial" w:cs="Arial"/>
              </w:rPr>
              <w:t>Restricted access (limited to students in a class or other appropriate group)</w:t>
            </w:r>
          </w:p>
        </w:tc>
        <w:tc>
          <w:tcPr>
            <w:tcW w:w="4392" w:type="dxa"/>
            <w:vAlign w:val="center"/>
          </w:tcPr>
          <w:p w:rsidR="009D34D8" w:rsidRPr="0091325E" w:rsidRDefault="007F66FD" w:rsidP="001C3FCF">
            <w:pPr>
              <w:pStyle w:val="ListParagraph"/>
              <w:spacing w:before="120" w:after="120"/>
              <w:ind w:left="432" w:hanging="378"/>
              <w:rPr>
                <w:rFonts w:ascii="Arial" w:hAnsi="Arial" w:cs="Arial"/>
              </w:rPr>
            </w:pPr>
            <w:r w:rsidRPr="0091325E">
              <w:rPr>
                <w:rFonts w:ascii="Arial" w:hAnsi="Arial" w:cs="Arial"/>
              </w:rPr>
              <w:fldChar w:fldCharType="begin">
                <w:ffData>
                  <w:name w:val="Check38"/>
                  <w:enabled/>
                  <w:calcOnExit w:val="0"/>
                  <w:checkBox>
                    <w:sizeAuto/>
                    <w:default w:val="0"/>
                  </w:checkBox>
                </w:ffData>
              </w:fldChar>
            </w:r>
            <w:bookmarkStart w:id="38" w:name="Check38"/>
            <w:r w:rsidR="0035123F" w:rsidRPr="0091325E">
              <w:rPr>
                <w:rFonts w:ascii="Arial" w:hAnsi="Arial" w:cs="Arial"/>
              </w:rPr>
              <w:instrText xml:space="preserve"> FORMCHECKBOX </w:instrText>
            </w:r>
            <w:r w:rsidR="00FE101E">
              <w:rPr>
                <w:rFonts w:ascii="Arial" w:hAnsi="Arial" w:cs="Arial"/>
              </w:rPr>
            </w:r>
            <w:r w:rsidR="00FE101E">
              <w:rPr>
                <w:rFonts w:ascii="Arial" w:hAnsi="Arial" w:cs="Arial"/>
              </w:rPr>
              <w:fldChar w:fldCharType="separate"/>
            </w:r>
            <w:r w:rsidRPr="0091325E">
              <w:rPr>
                <w:rFonts w:ascii="Arial" w:hAnsi="Arial" w:cs="Arial"/>
              </w:rPr>
              <w:fldChar w:fldCharType="end"/>
            </w:r>
            <w:bookmarkEnd w:id="38"/>
            <w:r w:rsidR="0035123F" w:rsidRPr="0091325E">
              <w:rPr>
                <w:rFonts w:ascii="Arial" w:hAnsi="Arial" w:cs="Arial"/>
              </w:rPr>
              <w:t xml:space="preserve">  </w:t>
            </w:r>
            <w:r w:rsidR="009D34D8" w:rsidRPr="0091325E">
              <w:rPr>
                <w:rFonts w:ascii="Arial" w:hAnsi="Arial" w:cs="Arial"/>
              </w:rPr>
              <w:t>Will be making it publicly available on the Web or using other means of broad dissemination or less limited access</w:t>
            </w:r>
          </w:p>
        </w:tc>
      </w:tr>
      <w:tr w:rsidR="009D34D8" w:rsidRPr="0091325E" w:rsidTr="00285352">
        <w:tc>
          <w:tcPr>
            <w:tcW w:w="4608" w:type="dxa"/>
          </w:tcPr>
          <w:p w:rsidR="009D34D8" w:rsidRPr="0091325E" w:rsidRDefault="007F66FD" w:rsidP="001C3FCF">
            <w:pPr>
              <w:pStyle w:val="ListParagraph"/>
              <w:spacing w:before="120" w:after="120"/>
              <w:ind w:left="522" w:hanging="360"/>
              <w:rPr>
                <w:rFonts w:ascii="Arial" w:hAnsi="Arial" w:cs="Arial"/>
              </w:rPr>
            </w:pPr>
            <w:r w:rsidRPr="0091325E">
              <w:rPr>
                <w:rFonts w:ascii="Arial" w:hAnsi="Arial" w:cs="Arial"/>
              </w:rPr>
              <w:fldChar w:fldCharType="begin">
                <w:ffData>
                  <w:name w:val="Check34"/>
                  <w:enabled/>
                  <w:calcOnExit w:val="0"/>
                  <w:checkBox>
                    <w:sizeAuto/>
                    <w:default w:val="0"/>
                  </w:checkBox>
                </w:ffData>
              </w:fldChar>
            </w:r>
            <w:bookmarkStart w:id="39" w:name="Check34"/>
            <w:r w:rsidR="0035123F" w:rsidRPr="0091325E">
              <w:rPr>
                <w:rFonts w:ascii="Arial" w:hAnsi="Arial" w:cs="Arial"/>
              </w:rPr>
              <w:instrText xml:space="preserve"> FORMCHECKBOX </w:instrText>
            </w:r>
            <w:r w:rsidR="00FE101E">
              <w:rPr>
                <w:rFonts w:ascii="Arial" w:hAnsi="Arial" w:cs="Arial"/>
              </w:rPr>
            </w:r>
            <w:r w:rsidR="00FE101E">
              <w:rPr>
                <w:rFonts w:ascii="Arial" w:hAnsi="Arial" w:cs="Arial"/>
              </w:rPr>
              <w:fldChar w:fldCharType="separate"/>
            </w:r>
            <w:r w:rsidRPr="0091325E">
              <w:rPr>
                <w:rFonts w:ascii="Arial" w:hAnsi="Arial" w:cs="Arial"/>
              </w:rPr>
              <w:fldChar w:fldCharType="end"/>
            </w:r>
            <w:bookmarkEnd w:id="39"/>
            <w:r w:rsidR="0035123F" w:rsidRPr="0091325E">
              <w:rPr>
                <w:rFonts w:ascii="Arial" w:hAnsi="Arial" w:cs="Arial"/>
              </w:rPr>
              <w:t xml:space="preserve">  </w:t>
            </w:r>
            <w:r w:rsidR="009D34D8" w:rsidRPr="0091325E">
              <w:rPr>
                <w:rFonts w:ascii="Arial" w:hAnsi="Arial" w:cs="Arial"/>
              </w:rPr>
              <w:t>One-time use, spontaneous use (no time to obtain permission)</w:t>
            </w:r>
          </w:p>
        </w:tc>
        <w:tc>
          <w:tcPr>
            <w:tcW w:w="4392" w:type="dxa"/>
            <w:vAlign w:val="center"/>
          </w:tcPr>
          <w:p w:rsidR="009D34D8" w:rsidRPr="0091325E" w:rsidRDefault="007F66FD" w:rsidP="001C3FCF">
            <w:pPr>
              <w:pStyle w:val="ListParagraph"/>
              <w:spacing w:before="120" w:after="120"/>
              <w:ind w:left="432" w:hanging="378"/>
              <w:rPr>
                <w:rFonts w:ascii="Arial" w:hAnsi="Arial" w:cs="Arial"/>
              </w:rPr>
            </w:pPr>
            <w:r w:rsidRPr="0091325E">
              <w:rPr>
                <w:rFonts w:ascii="Arial" w:hAnsi="Arial" w:cs="Arial"/>
              </w:rPr>
              <w:fldChar w:fldCharType="begin">
                <w:ffData>
                  <w:name w:val="Check39"/>
                  <w:enabled/>
                  <w:calcOnExit w:val="0"/>
                  <w:checkBox>
                    <w:sizeAuto/>
                    <w:default w:val="0"/>
                  </w:checkBox>
                </w:ffData>
              </w:fldChar>
            </w:r>
            <w:bookmarkStart w:id="40" w:name="Check39"/>
            <w:r w:rsidR="0035123F" w:rsidRPr="0091325E">
              <w:rPr>
                <w:rFonts w:ascii="Arial" w:hAnsi="Arial" w:cs="Arial"/>
              </w:rPr>
              <w:instrText xml:space="preserve"> FORMCHECKBOX </w:instrText>
            </w:r>
            <w:r w:rsidR="00FE101E">
              <w:rPr>
                <w:rFonts w:ascii="Arial" w:hAnsi="Arial" w:cs="Arial"/>
              </w:rPr>
            </w:r>
            <w:r w:rsidR="00FE101E">
              <w:rPr>
                <w:rFonts w:ascii="Arial" w:hAnsi="Arial" w:cs="Arial"/>
              </w:rPr>
              <w:fldChar w:fldCharType="separate"/>
            </w:r>
            <w:r w:rsidRPr="0091325E">
              <w:rPr>
                <w:rFonts w:ascii="Arial" w:hAnsi="Arial" w:cs="Arial"/>
              </w:rPr>
              <w:fldChar w:fldCharType="end"/>
            </w:r>
            <w:bookmarkEnd w:id="40"/>
            <w:r w:rsidR="0035123F" w:rsidRPr="0091325E">
              <w:rPr>
                <w:rFonts w:ascii="Arial" w:hAnsi="Arial" w:cs="Arial"/>
              </w:rPr>
              <w:t xml:space="preserve">  </w:t>
            </w:r>
            <w:r w:rsidR="009D34D8" w:rsidRPr="0091325E">
              <w:rPr>
                <w:rFonts w:ascii="Arial" w:hAnsi="Arial" w:cs="Arial"/>
              </w:rPr>
              <w:t>Repeated or long-term use</w:t>
            </w:r>
          </w:p>
        </w:tc>
      </w:tr>
    </w:tbl>
    <w:p w:rsidR="00095886" w:rsidRPr="0091325E" w:rsidRDefault="00095886" w:rsidP="001C3FCF">
      <w:pPr>
        <w:rPr>
          <w:rFonts w:ascii="Arial" w:hAnsi="Arial" w:cs="Arial"/>
          <w:b/>
          <w:bCs/>
          <w:color w:val="000000"/>
        </w:rPr>
      </w:pPr>
    </w:p>
    <w:p w:rsidR="000150B3" w:rsidRPr="0091325E" w:rsidRDefault="000150B3" w:rsidP="001C3FCF">
      <w:pPr>
        <w:pStyle w:val="Default"/>
        <w:numPr>
          <w:ilvl w:val="0"/>
          <w:numId w:val="4"/>
        </w:numPr>
        <w:spacing w:before="120" w:after="120"/>
        <w:rPr>
          <w:rFonts w:ascii="Arial" w:hAnsi="Arial" w:cs="Arial"/>
          <w:b/>
          <w:bCs/>
          <w:sz w:val="22"/>
          <w:szCs w:val="22"/>
        </w:rPr>
      </w:pPr>
      <w:r w:rsidRPr="0091325E">
        <w:rPr>
          <w:rFonts w:ascii="Arial" w:hAnsi="Arial" w:cs="Arial"/>
          <w:b/>
          <w:bCs/>
          <w:sz w:val="22"/>
          <w:szCs w:val="22"/>
        </w:rPr>
        <w:t xml:space="preserve">CURATORIAL RECOMMENDATON ON ACCESS LEVEL </w:t>
      </w:r>
    </w:p>
    <w:p w:rsidR="00095886" w:rsidRPr="0091325E" w:rsidRDefault="007F66FD" w:rsidP="001C3FCF">
      <w:pPr>
        <w:pStyle w:val="Default"/>
        <w:spacing w:before="120" w:after="120"/>
        <w:ind w:left="1260" w:hanging="540"/>
        <w:rPr>
          <w:rFonts w:ascii="Arial" w:hAnsi="Arial" w:cs="Arial"/>
          <w:b/>
          <w:bCs/>
          <w:sz w:val="22"/>
          <w:szCs w:val="22"/>
        </w:rPr>
      </w:pPr>
      <w:r w:rsidRPr="0091325E">
        <w:rPr>
          <w:rFonts w:ascii="Arial" w:hAnsi="Arial" w:cs="Arial"/>
          <w:b/>
          <w:bCs/>
          <w:sz w:val="22"/>
          <w:szCs w:val="22"/>
        </w:rPr>
        <w:fldChar w:fldCharType="begin">
          <w:ffData>
            <w:name w:val="Check40"/>
            <w:enabled/>
            <w:calcOnExit w:val="0"/>
            <w:checkBox>
              <w:sizeAuto/>
              <w:default w:val="0"/>
            </w:checkBox>
          </w:ffData>
        </w:fldChar>
      </w:r>
      <w:bookmarkStart w:id="41" w:name="Check40"/>
      <w:r w:rsidR="0035123F" w:rsidRPr="0091325E">
        <w:rPr>
          <w:rFonts w:ascii="Arial" w:hAnsi="Arial" w:cs="Arial"/>
          <w:b/>
          <w:bCs/>
          <w:sz w:val="22"/>
          <w:szCs w:val="22"/>
        </w:rPr>
        <w:instrText xml:space="preserve"> FORMCHECKBOX </w:instrText>
      </w:r>
      <w:r w:rsidR="00FE101E">
        <w:rPr>
          <w:rFonts w:ascii="Arial" w:hAnsi="Arial" w:cs="Arial"/>
          <w:b/>
          <w:bCs/>
          <w:sz w:val="22"/>
          <w:szCs w:val="22"/>
        </w:rPr>
      </w:r>
      <w:r w:rsidR="00FE101E">
        <w:rPr>
          <w:rFonts w:ascii="Arial" w:hAnsi="Arial" w:cs="Arial"/>
          <w:b/>
          <w:bCs/>
          <w:sz w:val="22"/>
          <w:szCs w:val="22"/>
        </w:rPr>
        <w:fldChar w:fldCharType="separate"/>
      </w:r>
      <w:r w:rsidRPr="0091325E">
        <w:rPr>
          <w:rFonts w:ascii="Arial" w:hAnsi="Arial" w:cs="Arial"/>
          <w:b/>
          <w:bCs/>
          <w:sz w:val="22"/>
          <w:szCs w:val="22"/>
        </w:rPr>
        <w:fldChar w:fldCharType="end"/>
      </w:r>
      <w:bookmarkEnd w:id="41"/>
      <w:r w:rsidR="0035123F" w:rsidRPr="0091325E">
        <w:rPr>
          <w:rFonts w:ascii="Arial" w:hAnsi="Arial" w:cs="Arial"/>
          <w:b/>
          <w:bCs/>
          <w:sz w:val="22"/>
          <w:szCs w:val="22"/>
        </w:rPr>
        <w:t xml:space="preserve">  </w:t>
      </w:r>
      <w:r w:rsidR="00095886" w:rsidRPr="0091325E">
        <w:rPr>
          <w:rFonts w:ascii="Arial" w:hAnsi="Arial" w:cs="Arial"/>
          <w:b/>
          <w:bCs/>
          <w:sz w:val="22"/>
          <w:szCs w:val="22"/>
        </w:rPr>
        <w:t>Public</w:t>
      </w:r>
    </w:p>
    <w:p w:rsidR="00020C83" w:rsidRPr="0091325E" w:rsidRDefault="007F66FD" w:rsidP="00020C83">
      <w:pPr>
        <w:pStyle w:val="Default"/>
        <w:spacing w:before="120" w:after="120"/>
        <w:ind w:left="1260"/>
        <w:rPr>
          <w:rFonts w:ascii="Arial" w:hAnsi="Arial" w:cs="Arial"/>
          <w:b/>
          <w:bCs/>
          <w:sz w:val="22"/>
          <w:szCs w:val="22"/>
        </w:rPr>
      </w:pPr>
      <w:r w:rsidRPr="0091325E">
        <w:rPr>
          <w:rFonts w:ascii="Arial" w:hAnsi="Arial" w:cs="Arial"/>
          <w:b/>
          <w:bCs/>
          <w:sz w:val="22"/>
          <w:szCs w:val="22"/>
        </w:rPr>
        <w:fldChar w:fldCharType="begin">
          <w:ffData>
            <w:name w:val="Check41"/>
            <w:enabled/>
            <w:calcOnExit w:val="0"/>
            <w:checkBox>
              <w:sizeAuto/>
              <w:default w:val="0"/>
            </w:checkBox>
          </w:ffData>
        </w:fldChar>
      </w:r>
      <w:bookmarkStart w:id="42" w:name="Check41"/>
      <w:r w:rsidR="0035123F" w:rsidRPr="0091325E">
        <w:rPr>
          <w:rFonts w:ascii="Arial" w:hAnsi="Arial" w:cs="Arial"/>
          <w:b/>
          <w:bCs/>
          <w:sz w:val="22"/>
          <w:szCs w:val="22"/>
        </w:rPr>
        <w:instrText xml:space="preserve"> FORMCHECKBOX </w:instrText>
      </w:r>
      <w:r w:rsidR="00FE101E">
        <w:rPr>
          <w:rFonts w:ascii="Arial" w:hAnsi="Arial" w:cs="Arial"/>
          <w:b/>
          <w:bCs/>
          <w:sz w:val="22"/>
          <w:szCs w:val="22"/>
        </w:rPr>
      </w:r>
      <w:r w:rsidR="00FE101E">
        <w:rPr>
          <w:rFonts w:ascii="Arial" w:hAnsi="Arial" w:cs="Arial"/>
          <w:b/>
          <w:bCs/>
          <w:sz w:val="22"/>
          <w:szCs w:val="22"/>
        </w:rPr>
        <w:fldChar w:fldCharType="separate"/>
      </w:r>
      <w:r w:rsidRPr="0091325E">
        <w:rPr>
          <w:rFonts w:ascii="Arial" w:hAnsi="Arial" w:cs="Arial"/>
          <w:b/>
          <w:bCs/>
          <w:sz w:val="22"/>
          <w:szCs w:val="22"/>
        </w:rPr>
        <w:fldChar w:fldCharType="end"/>
      </w:r>
      <w:bookmarkEnd w:id="42"/>
      <w:r w:rsidR="0035123F" w:rsidRPr="0091325E">
        <w:rPr>
          <w:rFonts w:ascii="Arial" w:hAnsi="Arial" w:cs="Arial"/>
          <w:b/>
          <w:bCs/>
          <w:sz w:val="22"/>
          <w:szCs w:val="22"/>
        </w:rPr>
        <w:t xml:space="preserve">  </w:t>
      </w:r>
      <w:r w:rsidR="00020C83">
        <w:rPr>
          <w:rFonts w:ascii="Arial" w:hAnsi="Arial" w:cs="Arial"/>
          <w:b/>
          <w:bCs/>
          <w:sz w:val="22"/>
          <w:szCs w:val="22"/>
        </w:rPr>
        <w:t>Public access with click-through agreement</w:t>
      </w:r>
      <w:r w:rsidR="00020C83">
        <w:rPr>
          <w:rFonts w:ascii="Arial" w:hAnsi="Arial" w:cs="Arial"/>
          <w:b/>
          <w:bCs/>
          <w:sz w:val="22"/>
          <w:szCs w:val="22"/>
        </w:rPr>
        <w:tab/>
      </w:r>
    </w:p>
    <w:p w:rsidR="00233958" w:rsidRPr="0091325E" w:rsidRDefault="007F66FD" w:rsidP="001C3FCF">
      <w:pPr>
        <w:pStyle w:val="Default"/>
        <w:spacing w:before="120" w:after="120"/>
        <w:ind w:left="1260" w:hanging="540"/>
        <w:rPr>
          <w:rFonts w:ascii="Arial" w:hAnsi="Arial" w:cs="Arial"/>
          <w:b/>
          <w:bCs/>
          <w:sz w:val="22"/>
          <w:szCs w:val="22"/>
        </w:rPr>
      </w:pPr>
      <w:r w:rsidRPr="0091325E">
        <w:rPr>
          <w:rFonts w:ascii="Arial" w:hAnsi="Arial" w:cs="Arial"/>
          <w:b/>
          <w:bCs/>
          <w:sz w:val="22"/>
          <w:szCs w:val="22"/>
        </w:rPr>
        <w:fldChar w:fldCharType="begin">
          <w:ffData>
            <w:name w:val="Check42"/>
            <w:enabled/>
            <w:calcOnExit w:val="0"/>
            <w:checkBox>
              <w:sizeAuto/>
              <w:default w:val="0"/>
            </w:checkBox>
          </w:ffData>
        </w:fldChar>
      </w:r>
      <w:bookmarkStart w:id="43" w:name="Check42"/>
      <w:r w:rsidR="0035123F" w:rsidRPr="0091325E">
        <w:rPr>
          <w:rFonts w:ascii="Arial" w:hAnsi="Arial" w:cs="Arial"/>
          <w:b/>
          <w:bCs/>
          <w:sz w:val="22"/>
          <w:szCs w:val="22"/>
        </w:rPr>
        <w:instrText xml:space="preserve"> FORMCHECKBOX </w:instrText>
      </w:r>
      <w:r w:rsidR="00FE101E">
        <w:rPr>
          <w:rFonts w:ascii="Arial" w:hAnsi="Arial" w:cs="Arial"/>
          <w:b/>
          <w:bCs/>
          <w:sz w:val="22"/>
          <w:szCs w:val="22"/>
        </w:rPr>
      </w:r>
      <w:r w:rsidR="00FE101E">
        <w:rPr>
          <w:rFonts w:ascii="Arial" w:hAnsi="Arial" w:cs="Arial"/>
          <w:b/>
          <w:bCs/>
          <w:sz w:val="22"/>
          <w:szCs w:val="22"/>
        </w:rPr>
        <w:fldChar w:fldCharType="separate"/>
      </w:r>
      <w:r w:rsidRPr="0091325E">
        <w:rPr>
          <w:rFonts w:ascii="Arial" w:hAnsi="Arial" w:cs="Arial"/>
          <w:b/>
          <w:bCs/>
          <w:sz w:val="22"/>
          <w:szCs w:val="22"/>
        </w:rPr>
        <w:fldChar w:fldCharType="end"/>
      </w:r>
      <w:bookmarkEnd w:id="43"/>
      <w:r w:rsidR="0035123F" w:rsidRPr="0091325E">
        <w:rPr>
          <w:rFonts w:ascii="Arial" w:hAnsi="Arial" w:cs="Arial"/>
          <w:b/>
          <w:bCs/>
          <w:sz w:val="22"/>
          <w:szCs w:val="22"/>
        </w:rPr>
        <w:t xml:space="preserve">  </w:t>
      </w:r>
      <w:r w:rsidR="00020C83" w:rsidRPr="0091325E">
        <w:rPr>
          <w:rFonts w:ascii="Arial" w:hAnsi="Arial" w:cs="Arial"/>
          <w:b/>
          <w:bCs/>
          <w:sz w:val="22"/>
          <w:szCs w:val="22"/>
        </w:rPr>
        <w:t>Metadata only</w:t>
      </w:r>
    </w:p>
    <w:p w:rsidR="00095886" w:rsidRPr="0091325E" w:rsidRDefault="007F66FD" w:rsidP="001C3FCF">
      <w:pPr>
        <w:pStyle w:val="Default"/>
        <w:spacing w:before="120" w:after="120"/>
        <w:ind w:left="1260" w:hanging="540"/>
        <w:rPr>
          <w:rFonts w:ascii="Arial" w:hAnsi="Arial" w:cs="Arial"/>
          <w:b/>
          <w:bCs/>
          <w:sz w:val="22"/>
          <w:szCs w:val="22"/>
        </w:rPr>
      </w:pPr>
      <w:r w:rsidRPr="0091325E">
        <w:rPr>
          <w:rFonts w:ascii="Arial" w:hAnsi="Arial" w:cs="Arial"/>
          <w:b/>
          <w:bCs/>
          <w:sz w:val="22"/>
          <w:szCs w:val="22"/>
        </w:rPr>
        <w:fldChar w:fldCharType="begin">
          <w:ffData>
            <w:name w:val="Check43"/>
            <w:enabled/>
            <w:calcOnExit w:val="0"/>
            <w:checkBox>
              <w:sizeAuto/>
              <w:default w:val="0"/>
            </w:checkBox>
          </w:ffData>
        </w:fldChar>
      </w:r>
      <w:bookmarkStart w:id="44" w:name="Check43"/>
      <w:r w:rsidR="0035123F" w:rsidRPr="0091325E">
        <w:rPr>
          <w:rFonts w:ascii="Arial" w:hAnsi="Arial" w:cs="Arial"/>
          <w:b/>
          <w:bCs/>
          <w:sz w:val="22"/>
          <w:szCs w:val="22"/>
        </w:rPr>
        <w:instrText xml:space="preserve"> FORMCHECKBOX </w:instrText>
      </w:r>
      <w:r w:rsidR="00FE101E">
        <w:rPr>
          <w:rFonts w:ascii="Arial" w:hAnsi="Arial" w:cs="Arial"/>
          <w:b/>
          <w:bCs/>
          <w:sz w:val="22"/>
          <w:szCs w:val="22"/>
        </w:rPr>
      </w:r>
      <w:r w:rsidR="00FE101E">
        <w:rPr>
          <w:rFonts w:ascii="Arial" w:hAnsi="Arial" w:cs="Arial"/>
          <w:b/>
          <w:bCs/>
          <w:sz w:val="22"/>
          <w:szCs w:val="22"/>
        </w:rPr>
        <w:fldChar w:fldCharType="separate"/>
      </w:r>
      <w:r w:rsidRPr="0091325E">
        <w:rPr>
          <w:rFonts w:ascii="Arial" w:hAnsi="Arial" w:cs="Arial"/>
          <w:b/>
          <w:bCs/>
          <w:sz w:val="22"/>
          <w:szCs w:val="22"/>
        </w:rPr>
        <w:fldChar w:fldCharType="end"/>
      </w:r>
      <w:bookmarkEnd w:id="44"/>
      <w:r w:rsidR="0035123F" w:rsidRPr="0091325E">
        <w:rPr>
          <w:rFonts w:ascii="Arial" w:hAnsi="Arial" w:cs="Arial"/>
          <w:b/>
          <w:bCs/>
          <w:sz w:val="22"/>
          <w:szCs w:val="22"/>
        </w:rPr>
        <w:t xml:space="preserve">  </w:t>
      </w:r>
      <w:r w:rsidR="00095886" w:rsidRPr="0091325E">
        <w:rPr>
          <w:rFonts w:ascii="Arial" w:hAnsi="Arial" w:cs="Arial"/>
          <w:b/>
          <w:bCs/>
          <w:sz w:val="22"/>
          <w:szCs w:val="22"/>
        </w:rPr>
        <w:t xml:space="preserve">UCSD </w:t>
      </w:r>
      <w:r w:rsidR="00020C83">
        <w:rPr>
          <w:rFonts w:ascii="Arial" w:hAnsi="Arial" w:cs="Arial"/>
          <w:b/>
          <w:bCs/>
          <w:sz w:val="22"/>
          <w:szCs w:val="22"/>
        </w:rPr>
        <w:t>IP Restricted</w:t>
      </w:r>
      <w:r w:rsidR="00095886" w:rsidRPr="0091325E">
        <w:rPr>
          <w:rFonts w:ascii="Arial" w:hAnsi="Arial" w:cs="Arial"/>
          <w:b/>
          <w:bCs/>
          <w:sz w:val="22"/>
          <w:szCs w:val="22"/>
        </w:rPr>
        <w:t xml:space="preserve"> </w:t>
      </w:r>
    </w:p>
    <w:p w:rsidR="00095886" w:rsidRPr="0091325E" w:rsidRDefault="007F66FD" w:rsidP="00020C83">
      <w:pPr>
        <w:pStyle w:val="Default"/>
        <w:spacing w:before="120" w:after="120"/>
        <w:ind w:left="1260" w:hanging="540"/>
        <w:rPr>
          <w:rFonts w:ascii="Arial" w:hAnsi="Arial" w:cs="Arial"/>
          <w:b/>
          <w:bCs/>
          <w:sz w:val="22"/>
          <w:szCs w:val="22"/>
        </w:rPr>
      </w:pPr>
      <w:r w:rsidRPr="0091325E">
        <w:rPr>
          <w:rFonts w:ascii="Arial" w:hAnsi="Arial" w:cs="Arial"/>
          <w:b/>
          <w:bCs/>
          <w:sz w:val="22"/>
          <w:szCs w:val="22"/>
        </w:rPr>
        <w:fldChar w:fldCharType="begin">
          <w:ffData>
            <w:name w:val="Check45"/>
            <w:enabled/>
            <w:calcOnExit w:val="0"/>
            <w:checkBox>
              <w:sizeAuto/>
              <w:default w:val="0"/>
            </w:checkBox>
          </w:ffData>
        </w:fldChar>
      </w:r>
      <w:bookmarkStart w:id="45" w:name="Check45"/>
      <w:r w:rsidR="0035123F" w:rsidRPr="0091325E">
        <w:rPr>
          <w:rFonts w:ascii="Arial" w:hAnsi="Arial" w:cs="Arial"/>
          <w:b/>
          <w:bCs/>
          <w:sz w:val="22"/>
          <w:szCs w:val="22"/>
        </w:rPr>
        <w:instrText xml:space="preserve"> FORMCHECKBOX </w:instrText>
      </w:r>
      <w:r w:rsidR="00FE101E">
        <w:rPr>
          <w:rFonts w:ascii="Arial" w:hAnsi="Arial" w:cs="Arial"/>
          <w:b/>
          <w:bCs/>
          <w:sz w:val="22"/>
          <w:szCs w:val="22"/>
        </w:rPr>
      </w:r>
      <w:r w:rsidR="00FE101E">
        <w:rPr>
          <w:rFonts w:ascii="Arial" w:hAnsi="Arial" w:cs="Arial"/>
          <w:b/>
          <w:bCs/>
          <w:sz w:val="22"/>
          <w:szCs w:val="22"/>
        </w:rPr>
        <w:fldChar w:fldCharType="separate"/>
      </w:r>
      <w:r w:rsidRPr="0091325E">
        <w:rPr>
          <w:rFonts w:ascii="Arial" w:hAnsi="Arial" w:cs="Arial"/>
          <w:b/>
          <w:bCs/>
          <w:sz w:val="22"/>
          <w:szCs w:val="22"/>
        </w:rPr>
        <w:fldChar w:fldCharType="end"/>
      </w:r>
      <w:bookmarkEnd w:id="45"/>
      <w:r w:rsidR="0035123F" w:rsidRPr="0091325E">
        <w:rPr>
          <w:rFonts w:ascii="Arial" w:hAnsi="Arial" w:cs="Arial"/>
          <w:b/>
          <w:bCs/>
          <w:sz w:val="22"/>
          <w:szCs w:val="22"/>
        </w:rPr>
        <w:t xml:space="preserve">  </w:t>
      </w:r>
      <w:r w:rsidR="00020C83">
        <w:rPr>
          <w:rFonts w:ascii="Arial" w:hAnsi="Arial" w:cs="Arial"/>
          <w:b/>
          <w:bCs/>
          <w:sz w:val="22"/>
          <w:szCs w:val="22"/>
        </w:rPr>
        <w:t>Curator View only (access r</w:t>
      </w:r>
      <w:r w:rsidR="00095886" w:rsidRPr="0091325E">
        <w:rPr>
          <w:rFonts w:ascii="Arial" w:hAnsi="Arial" w:cs="Arial"/>
          <w:b/>
          <w:bCs/>
          <w:sz w:val="22"/>
          <w:szCs w:val="22"/>
        </w:rPr>
        <w:t xml:space="preserve">estricted </w:t>
      </w:r>
      <w:r w:rsidR="00020C83">
        <w:rPr>
          <w:rFonts w:ascii="Arial" w:hAnsi="Arial" w:cs="Arial"/>
          <w:b/>
          <w:bCs/>
          <w:sz w:val="22"/>
          <w:szCs w:val="22"/>
        </w:rPr>
        <w:t>to Library staff)</w:t>
      </w:r>
    </w:p>
    <w:p w:rsidR="000150B3" w:rsidRPr="0091325E" w:rsidRDefault="000150B3" w:rsidP="001C3FCF">
      <w:pPr>
        <w:pStyle w:val="Default"/>
        <w:spacing w:before="120" w:after="120"/>
        <w:ind w:left="360"/>
        <w:rPr>
          <w:rFonts w:ascii="Arial" w:hAnsi="Arial" w:cs="Arial"/>
          <w:bCs/>
          <w:sz w:val="22"/>
          <w:szCs w:val="22"/>
        </w:rPr>
      </w:pPr>
      <w:r w:rsidRPr="0091325E">
        <w:rPr>
          <w:rFonts w:ascii="Arial" w:hAnsi="Arial" w:cs="Arial"/>
          <w:bCs/>
          <w:sz w:val="22"/>
          <w:szCs w:val="22"/>
        </w:rPr>
        <w:t xml:space="preserve">Please provide </w:t>
      </w:r>
      <w:r w:rsidR="00095886" w:rsidRPr="0091325E">
        <w:rPr>
          <w:rFonts w:ascii="Arial" w:hAnsi="Arial" w:cs="Arial"/>
          <w:bCs/>
          <w:sz w:val="22"/>
          <w:szCs w:val="22"/>
        </w:rPr>
        <w:t xml:space="preserve">a </w:t>
      </w:r>
      <w:r w:rsidRPr="0091325E">
        <w:rPr>
          <w:rFonts w:ascii="Arial" w:hAnsi="Arial" w:cs="Arial"/>
          <w:bCs/>
          <w:sz w:val="22"/>
          <w:szCs w:val="22"/>
        </w:rPr>
        <w:t>brief written assessment for your recommended access level.</w:t>
      </w:r>
      <w:r w:rsidR="009A754C">
        <w:rPr>
          <w:rFonts w:ascii="Arial" w:hAnsi="Arial" w:cs="Arial"/>
          <w:bCs/>
          <w:sz w:val="22"/>
          <w:szCs w:val="22"/>
        </w:rPr>
        <w:t xml:space="preserve">  Please specify if there is more than one access level in the collection.</w:t>
      </w:r>
    </w:p>
    <w:p w:rsidR="0003159E" w:rsidRPr="00DF2BE3" w:rsidRDefault="0003159E" w:rsidP="0003159E">
      <w:pPr>
        <w:ind w:left="360"/>
        <w:rPr>
          <w:rFonts w:ascii="Arial" w:hAnsi="Arial" w:cs="Arial"/>
        </w:rPr>
      </w:pPr>
      <w:r w:rsidRPr="00DF2BE3">
        <w:rPr>
          <w:rFonts w:ascii="Arial" w:hAnsi="Arial" w:cs="Arial"/>
        </w:rPr>
        <w:fldChar w:fldCharType="begin">
          <w:ffData>
            <w:name w:val="Text5"/>
            <w:enabled/>
            <w:calcOnExit w:val="0"/>
            <w:textInput/>
          </w:ffData>
        </w:fldChar>
      </w:r>
      <w:r w:rsidRPr="00DF2BE3">
        <w:rPr>
          <w:rFonts w:ascii="Arial" w:hAnsi="Arial" w:cs="Arial"/>
        </w:rPr>
        <w:instrText xml:space="preserve"> FORMTEXT </w:instrText>
      </w:r>
      <w:r w:rsidRPr="00DF2BE3">
        <w:rPr>
          <w:rFonts w:ascii="Arial" w:hAnsi="Arial" w:cs="Arial"/>
        </w:rPr>
      </w:r>
      <w:r w:rsidRPr="00DF2BE3">
        <w:rPr>
          <w:rFonts w:ascii="Arial" w:hAnsi="Arial" w:cs="Arial"/>
        </w:rPr>
        <w:fldChar w:fldCharType="separate"/>
      </w:r>
      <w:r w:rsidRPr="00DF2BE3">
        <w:rPr>
          <w:rFonts w:ascii="Arial" w:hAnsi="Arial" w:cs="Arial"/>
          <w:noProof/>
        </w:rPr>
        <w:t> </w:t>
      </w:r>
      <w:r w:rsidRPr="00DF2BE3">
        <w:rPr>
          <w:rFonts w:ascii="Arial" w:hAnsi="Arial" w:cs="Arial"/>
          <w:noProof/>
        </w:rPr>
        <w:t> </w:t>
      </w:r>
      <w:r w:rsidRPr="00DF2BE3">
        <w:rPr>
          <w:rFonts w:ascii="Arial" w:hAnsi="Arial" w:cs="Arial"/>
          <w:noProof/>
        </w:rPr>
        <w:t> </w:t>
      </w:r>
      <w:r w:rsidRPr="00DF2BE3">
        <w:rPr>
          <w:rFonts w:ascii="Arial" w:hAnsi="Arial" w:cs="Arial"/>
          <w:noProof/>
        </w:rPr>
        <w:t> </w:t>
      </w:r>
      <w:r w:rsidRPr="00DF2BE3">
        <w:rPr>
          <w:rFonts w:ascii="Arial" w:hAnsi="Arial" w:cs="Arial"/>
          <w:noProof/>
        </w:rPr>
        <w:t> </w:t>
      </w:r>
      <w:r w:rsidRPr="00DF2BE3">
        <w:rPr>
          <w:rFonts w:ascii="Arial" w:hAnsi="Arial" w:cs="Arial"/>
        </w:rPr>
        <w:fldChar w:fldCharType="end"/>
      </w:r>
    </w:p>
    <w:p w:rsidR="00983F4D" w:rsidRPr="0091325E" w:rsidRDefault="00983F4D" w:rsidP="00983F4D">
      <w:pPr>
        <w:pStyle w:val="Default"/>
        <w:spacing w:before="120" w:after="120"/>
        <w:rPr>
          <w:rFonts w:ascii="Arial" w:hAnsi="Arial" w:cs="Arial"/>
          <w:b/>
          <w:bCs/>
          <w:sz w:val="22"/>
          <w:szCs w:val="22"/>
        </w:rPr>
      </w:pPr>
    </w:p>
    <w:p w:rsidR="00983F4D" w:rsidRPr="0091325E" w:rsidRDefault="00983F4D" w:rsidP="00983F4D">
      <w:pPr>
        <w:pStyle w:val="Default"/>
        <w:spacing w:before="120" w:after="120"/>
        <w:rPr>
          <w:rFonts w:ascii="Arial" w:hAnsi="Arial" w:cs="Arial"/>
          <w:b/>
          <w:bCs/>
          <w:sz w:val="22"/>
          <w:szCs w:val="22"/>
        </w:rPr>
      </w:pPr>
    </w:p>
    <w:p w:rsidR="00983F4D" w:rsidRPr="0091325E" w:rsidRDefault="00983F4D" w:rsidP="00983F4D">
      <w:pPr>
        <w:pStyle w:val="Default"/>
        <w:spacing w:before="120" w:after="120"/>
        <w:rPr>
          <w:rFonts w:ascii="Arial" w:hAnsi="Arial" w:cs="Arial"/>
          <w:b/>
          <w:bCs/>
          <w:sz w:val="22"/>
          <w:szCs w:val="22"/>
        </w:rPr>
      </w:pPr>
    </w:p>
    <w:p w:rsidR="00B95648" w:rsidRPr="0091325E" w:rsidRDefault="00BF7FD0" w:rsidP="00BF7FD0">
      <w:pPr>
        <w:pStyle w:val="Default"/>
        <w:spacing w:before="120" w:after="120"/>
        <w:ind w:firstLine="360"/>
        <w:rPr>
          <w:rFonts w:ascii="Arial" w:hAnsi="Arial" w:cs="Arial"/>
          <w:b/>
          <w:bCs/>
          <w:sz w:val="22"/>
          <w:szCs w:val="22"/>
        </w:rPr>
      </w:pPr>
      <w:r>
        <w:rPr>
          <w:rFonts w:ascii="Arial" w:hAnsi="Arial" w:cs="Arial"/>
          <w:sz w:val="22"/>
          <w:szCs w:val="22"/>
        </w:rPr>
        <w:t>_________________________________________________________________</w:t>
      </w:r>
    </w:p>
    <w:p w:rsidR="009F34A1" w:rsidRPr="0091325E" w:rsidRDefault="009F34A1" w:rsidP="001C3FCF">
      <w:pPr>
        <w:pStyle w:val="Default"/>
        <w:spacing w:before="120" w:after="120"/>
        <w:ind w:left="360"/>
        <w:rPr>
          <w:rFonts w:ascii="Arial" w:hAnsi="Arial" w:cs="Arial"/>
          <w:b/>
          <w:bCs/>
          <w:sz w:val="22"/>
          <w:szCs w:val="22"/>
        </w:rPr>
      </w:pPr>
    </w:p>
    <w:p w:rsidR="009A754C" w:rsidRDefault="009A754C">
      <w:pPr>
        <w:rPr>
          <w:rFonts w:ascii="Arial" w:hAnsi="Arial" w:cs="Arial"/>
          <w:b/>
          <w:bCs/>
          <w:color w:val="000000"/>
        </w:rPr>
      </w:pPr>
      <w:r>
        <w:rPr>
          <w:rFonts w:ascii="Arial" w:hAnsi="Arial" w:cs="Arial"/>
          <w:b/>
          <w:bCs/>
        </w:rPr>
        <w:br w:type="page"/>
      </w:r>
    </w:p>
    <w:p w:rsidR="009A754C" w:rsidRDefault="00294200" w:rsidP="009E75A5">
      <w:pPr>
        <w:pStyle w:val="Default"/>
        <w:numPr>
          <w:ilvl w:val="0"/>
          <w:numId w:val="4"/>
        </w:numPr>
        <w:spacing w:before="120" w:after="120"/>
        <w:rPr>
          <w:rFonts w:ascii="Arial" w:hAnsi="Arial" w:cs="Arial"/>
          <w:b/>
          <w:bCs/>
          <w:sz w:val="22"/>
          <w:szCs w:val="22"/>
        </w:rPr>
      </w:pPr>
      <w:r w:rsidRPr="009A754C">
        <w:rPr>
          <w:rFonts w:ascii="Arial" w:hAnsi="Arial" w:cs="Arial"/>
          <w:b/>
          <w:bCs/>
          <w:sz w:val="22"/>
          <w:szCs w:val="22"/>
        </w:rPr>
        <w:lastRenderedPageBreak/>
        <w:t xml:space="preserve">DIGITAL </w:t>
      </w:r>
      <w:r w:rsidR="009A754C">
        <w:rPr>
          <w:rFonts w:ascii="Arial" w:hAnsi="Arial" w:cs="Arial"/>
          <w:b/>
          <w:bCs/>
          <w:sz w:val="22"/>
          <w:szCs w:val="22"/>
        </w:rPr>
        <w:t>COLLECTIONS GROUP</w:t>
      </w:r>
      <w:r w:rsidR="000150B3" w:rsidRPr="009A754C">
        <w:rPr>
          <w:rFonts w:ascii="Arial" w:hAnsi="Arial" w:cs="Arial"/>
          <w:b/>
          <w:bCs/>
          <w:sz w:val="22"/>
          <w:szCs w:val="22"/>
        </w:rPr>
        <w:t xml:space="preserve"> </w:t>
      </w:r>
      <w:r w:rsidR="009A754C" w:rsidRPr="009A754C">
        <w:rPr>
          <w:rFonts w:ascii="Arial" w:hAnsi="Arial" w:cs="Arial"/>
          <w:b/>
          <w:bCs/>
          <w:sz w:val="22"/>
          <w:szCs w:val="22"/>
        </w:rPr>
        <w:t>DECISION</w:t>
      </w:r>
      <w:r w:rsidR="000150B3" w:rsidRPr="009A754C">
        <w:rPr>
          <w:rFonts w:ascii="Arial" w:hAnsi="Arial" w:cs="Arial"/>
          <w:b/>
          <w:bCs/>
          <w:sz w:val="22"/>
          <w:szCs w:val="22"/>
        </w:rPr>
        <w:t xml:space="preserve"> ON ACCESS LEVEL AFTER FAIR USE ASSESSMENT</w:t>
      </w:r>
    </w:p>
    <w:p w:rsidR="009A754C" w:rsidRDefault="009A754C" w:rsidP="009A754C">
      <w:pPr>
        <w:pStyle w:val="Default"/>
        <w:spacing w:before="120" w:after="120"/>
        <w:ind w:left="360" w:firstLine="360"/>
        <w:rPr>
          <w:rFonts w:ascii="Arial" w:hAnsi="Arial" w:cs="Arial"/>
          <w:b/>
          <w:bCs/>
          <w:sz w:val="22"/>
          <w:szCs w:val="22"/>
        </w:rPr>
      </w:pPr>
      <w:r w:rsidRPr="009A754C">
        <w:rPr>
          <w:rFonts w:ascii="Arial" w:hAnsi="Arial" w:cs="Arial"/>
          <w:b/>
          <w:bCs/>
          <w:sz w:val="22"/>
          <w:szCs w:val="22"/>
        </w:rPr>
        <w:fldChar w:fldCharType="begin">
          <w:ffData>
            <w:name w:val="Check40"/>
            <w:enabled/>
            <w:calcOnExit w:val="0"/>
            <w:checkBox>
              <w:sizeAuto/>
              <w:default w:val="0"/>
            </w:checkBox>
          </w:ffData>
        </w:fldChar>
      </w:r>
      <w:r w:rsidRPr="009A754C">
        <w:rPr>
          <w:rFonts w:ascii="Arial" w:hAnsi="Arial" w:cs="Arial"/>
          <w:b/>
          <w:bCs/>
          <w:sz w:val="22"/>
          <w:szCs w:val="22"/>
        </w:rPr>
        <w:instrText xml:space="preserve"> FORMCHECKBOX </w:instrText>
      </w:r>
      <w:r w:rsidR="00FE101E">
        <w:rPr>
          <w:rFonts w:ascii="Arial" w:hAnsi="Arial" w:cs="Arial"/>
          <w:b/>
          <w:bCs/>
          <w:sz w:val="22"/>
          <w:szCs w:val="22"/>
        </w:rPr>
      </w:r>
      <w:r w:rsidR="00FE101E">
        <w:rPr>
          <w:rFonts w:ascii="Arial" w:hAnsi="Arial" w:cs="Arial"/>
          <w:b/>
          <w:bCs/>
          <w:sz w:val="22"/>
          <w:szCs w:val="22"/>
        </w:rPr>
        <w:fldChar w:fldCharType="separate"/>
      </w:r>
      <w:r w:rsidRPr="009A754C">
        <w:rPr>
          <w:rFonts w:ascii="Arial" w:hAnsi="Arial" w:cs="Arial"/>
          <w:b/>
          <w:bCs/>
          <w:sz w:val="22"/>
          <w:szCs w:val="22"/>
        </w:rPr>
        <w:fldChar w:fldCharType="end"/>
      </w:r>
      <w:r w:rsidRPr="009A754C">
        <w:rPr>
          <w:rFonts w:ascii="Arial" w:hAnsi="Arial" w:cs="Arial"/>
          <w:b/>
          <w:bCs/>
          <w:sz w:val="22"/>
          <w:szCs w:val="22"/>
        </w:rPr>
        <w:t xml:space="preserve">  Public</w:t>
      </w:r>
    </w:p>
    <w:p w:rsidR="009A754C" w:rsidRPr="0091325E" w:rsidRDefault="009A754C" w:rsidP="009A754C">
      <w:pPr>
        <w:pStyle w:val="Default"/>
        <w:spacing w:before="120" w:after="120"/>
        <w:ind w:left="1080" w:firstLine="360"/>
        <w:rPr>
          <w:rFonts w:ascii="Arial" w:hAnsi="Arial" w:cs="Arial"/>
          <w:b/>
          <w:bCs/>
          <w:sz w:val="22"/>
          <w:szCs w:val="22"/>
        </w:rPr>
      </w:pPr>
      <w:r w:rsidRPr="0091325E">
        <w:rPr>
          <w:rFonts w:ascii="Arial" w:hAnsi="Arial" w:cs="Arial"/>
          <w:b/>
          <w:bCs/>
          <w:sz w:val="22"/>
          <w:szCs w:val="22"/>
        </w:rPr>
        <w:fldChar w:fldCharType="begin">
          <w:ffData>
            <w:name w:val="Check41"/>
            <w:enabled/>
            <w:calcOnExit w:val="0"/>
            <w:checkBox>
              <w:sizeAuto/>
              <w:default w:val="0"/>
            </w:checkBox>
          </w:ffData>
        </w:fldChar>
      </w:r>
      <w:r w:rsidRPr="0091325E">
        <w:rPr>
          <w:rFonts w:ascii="Arial" w:hAnsi="Arial" w:cs="Arial"/>
          <w:b/>
          <w:bCs/>
          <w:sz w:val="22"/>
          <w:szCs w:val="22"/>
        </w:rPr>
        <w:instrText xml:space="preserve"> FORMCHECKBOX </w:instrText>
      </w:r>
      <w:r w:rsidR="00FE101E">
        <w:rPr>
          <w:rFonts w:ascii="Arial" w:hAnsi="Arial" w:cs="Arial"/>
          <w:b/>
          <w:bCs/>
          <w:sz w:val="22"/>
          <w:szCs w:val="22"/>
        </w:rPr>
      </w:r>
      <w:r w:rsidR="00FE101E">
        <w:rPr>
          <w:rFonts w:ascii="Arial" w:hAnsi="Arial" w:cs="Arial"/>
          <w:b/>
          <w:bCs/>
          <w:sz w:val="22"/>
          <w:szCs w:val="22"/>
        </w:rPr>
        <w:fldChar w:fldCharType="separate"/>
      </w:r>
      <w:r w:rsidRPr="0091325E">
        <w:rPr>
          <w:rFonts w:ascii="Arial" w:hAnsi="Arial" w:cs="Arial"/>
          <w:b/>
          <w:bCs/>
          <w:sz w:val="22"/>
          <w:szCs w:val="22"/>
        </w:rPr>
        <w:fldChar w:fldCharType="end"/>
      </w:r>
      <w:r w:rsidRPr="0091325E">
        <w:rPr>
          <w:rFonts w:ascii="Arial" w:hAnsi="Arial" w:cs="Arial"/>
          <w:b/>
          <w:bCs/>
          <w:sz w:val="22"/>
          <w:szCs w:val="22"/>
        </w:rPr>
        <w:t xml:space="preserve">  </w:t>
      </w:r>
      <w:r>
        <w:rPr>
          <w:rFonts w:ascii="Arial" w:hAnsi="Arial" w:cs="Arial"/>
          <w:b/>
          <w:bCs/>
          <w:sz w:val="22"/>
          <w:szCs w:val="22"/>
        </w:rPr>
        <w:t>Public access with click-through agreement</w:t>
      </w:r>
      <w:r>
        <w:rPr>
          <w:rFonts w:ascii="Arial" w:hAnsi="Arial" w:cs="Arial"/>
          <w:b/>
          <w:bCs/>
          <w:sz w:val="22"/>
          <w:szCs w:val="22"/>
        </w:rPr>
        <w:tab/>
      </w:r>
    </w:p>
    <w:p w:rsidR="009A754C" w:rsidRPr="0091325E" w:rsidRDefault="009A754C" w:rsidP="009A754C">
      <w:pPr>
        <w:pStyle w:val="Default"/>
        <w:spacing w:before="120" w:after="120"/>
        <w:ind w:firstLine="720"/>
        <w:rPr>
          <w:rFonts w:ascii="Arial" w:hAnsi="Arial" w:cs="Arial"/>
          <w:b/>
          <w:bCs/>
          <w:sz w:val="22"/>
          <w:szCs w:val="22"/>
        </w:rPr>
      </w:pPr>
      <w:r w:rsidRPr="0091325E">
        <w:rPr>
          <w:rFonts w:ascii="Arial" w:hAnsi="Arial" w:cs="Arial"/>
          <w:b/>
          <w:bCs/>
          <w:sz w:val="22"/>
          <w:szCs w:val="22"/>
        </w:rPr>
        <w:fldChar w:fldCharType="begin">
          <w:ffData>
            <w:name w:val="Check42"/>
            <w:enabled/>
            <w:calcOnExit w:val="0"/>
            <w:checkBox>
              <w:sizeAuto/>
              <w:default w:val="0"/>
            </w:checkBox>
          </w:ffData>
        </w:fldChar>
      </w:r>
      <w:r w:rsidRPr="0091325E">
        <w:rPr>
          <w:rFonts w:ascii="Arial" w:hAnsi="Arial" w:cs="Arial"/>
          <w:b/>
          <w:bCs/>
          <w:sz w:val="22"/>
          <w:szCs w:val="22"/>
        </w:rPr>
        <w:instrText xml:space="preserve"> FORMCHECKBOX </w:instrText>
      </w:r>
      <w:r w:rsidR="00FE101E">
        <w:rPr>
          <w:rFonts w:ascii="Arial" w:hAnsi="Arial" w:cs="Arial"/>
          <w:b/>
          <w:bCs/>
          <w:sz w:val="22"/>
          <w:szCs w:val="22"/>
        </w:rPr>
      </w:r>
      <w:r w:rsidR="00FE101E">
        <w:rPr>
          <w:rFonts w:ascii="Arial" w:hAnsi="Arial" w:cs="Arial"/>
          <w:b/>
          <w:bCs/>
          <w:sz w:val="22"/>
          <w:szCs w:val="22"/>
        </w:rPr>
        <w:fldChar w:fldCharType="separate"/>
      </w:r>
      <w:r w:rsidRPr="0091325E">
        <w:rPr>
          <w:rFonts w:ascii="Arial" w:hAnsi="Arial" w:cs="Arial"/>
          <w:b/>
          <w:bCs/>
          <w:sz w:val="22"/>
          <w:szCs w:val="22"/>
        </w:rPr>
        <w:fldChar w:fldCharType="end"/>
      </w:r>
      <w:r w:rsidRPr="0091325E">
        <w:rPr>
          <w:rFonts w:ascii="Arial" w:hAnsi="Arial" w:cs="Arial"/>
          <w:b/>
          <w:bCs/>
          <w:sz w:val="22"/>
          <w:szCs w:val="22"/>
        </w:rPr>
        <w:t xml:space="preserve">  Metadata only</w:t>
      </w:r>
    </w:p>
    <w:p w:rsidR="009A754C" w:rsidRPr="0091325E" w:rsidRDefault="009A754C" w:rsidP="009A754C">
      <w:pPr>
        <w:pStyle w:val="Default"/>
        <w:spacing w:before="120" w:after="120"/>
        <w:ind w:firstLine="720"/>
        <w:rPr>
          <w:rFonts w:ascii="Arial" w:hAnsi="Arial" w:cs="Arial"/>
          <w:b/>
          <w:bCs/>
          <w:sz w:val="22"/>
          <w:szCs w:val="22"/>
        </w:rPr>
      </w:pPr>
      <w:r w:rsidRPr="0091325E">
        <w:rPr>
          <w:rFonts w:ascii="Arial" w:hAnsi="Arial" w:cs="Arial"/>
          <w:b/>
          <w:bCs/>
          <w:sz w:val="22"/>
          <w:szCs w:val="22"/>
        </w:rPr>
        <w:fldChar w:fldCharType="begin">
          <w:ffData>
            <w:name w:val="Check43"/>
            <w:enabled/>
            <w:calcOnExit w:val="0"/>
            <w:checkBox>
              <w:sizeAuto/>
              <w:default w:val="0"/>
            </w:checkBox>
          </w:ffData>
        </w:fldChar>
      </w:r>
      <w:r w:rsidRPr="0091325E">
        <w:rPr>
          <w:rFonts w:ascii="Arial" w:hAnsi="Arial" w:cs="Arial"/>
          <w:b/>
          <w:bCs/>
          <w:sz w:val="22"/>
          <w:szCs w:val="22"/>
        </w:rPr>
        <w:instrText xml:space="preserve"> FORMCHECKBOX </w:instrText>
      </w:r>
      <w:r w:rsidR="00FE101E">
        <w:rPr>
          <w:rFonts w:ascii="Arial" w:hAnsi="Arial" w:cs="Arial"/>
          <w:b/>
          <w:bCs/>
          <w:sz w:val="22"/>
          <w:szCs w:val="22"/>
        </w:rPr>
      </w:r>
      <w:r w:rsidR="00FE101E">
        <w:rPr>
          <w:rFonts w:ascii="Arial" w:hAnsi="Arial" w:cs="Arial"/>
          <w:b/>
          <w:bCs/>
          <w:sz w:val="22"/>
          <w:szCs w:val="22"/>
        </w:rPr>
        <w:fldChar w:fldCharType="separate"/>
      </w:r>
      <w:r w:rsidRPr="0091325E">
        <w:rPr>
          <w:rFonts w:ascii="Arial" w:hAnsi="Arial" w:cs="Arial"/>
          <w:b/>
          <w:bCs/>
          <w:sz w:val="22"/>
          <w:szCs w:val="22"/>
        </w:rPr>
        <w:fldChar w:fldCharType="end"/>
      </w:r>
      <w:r w:rsidRPr="0091325E">
        <w:rPr>
          <w:rFonts w:ascii="Arial" w:hAnsi="Arial" w:cs="Arial"/>
          <w:b/>
          <w:bCs/>
          <w:sz w:val="22"/>
          <w:szCs w:val="22"/>
        </w:rPr>
        <w:t xml:space="preserve">  UCSD </w:t>
      </w:r>
      <w:r>
        <w:rPr>
          <w:rFonts w:ascii="Arial" w:hAnsi="Arial" w:cs="Arial"/>
          <w:b/>
          <w:bCs/>
          <w:sz w:val="22"/>
          <w:szCs w:val="22"/>
        </w:rPr>
        <w:t>IP Restricted</w:t>
      </w:r>
      <w:r w:rsidRPr="0091325E">
        <w:rPr>
          <w:rFonts w:ascii="Arial" w:hAnsi="Arial" w:cs="Arial"/>
          <w:b/>
          <w:bCs/>
          <w:sz w:val="22"/>
          <w:szCs w:val="22"/>
        </w:rPr>
        <w:t xml:space="preserve"> </w:t>
      </w:r>
    </w:p>
    <w:p w:rsidR="009A754C" w:rsidRDefault="009A754C" w:rsidP="009A754C">
      <w:pPr>
        <w:pStyle w:val="Default"/>
        <w:spacing w:before="120" w:after="120"/>
        <w:ind w:left="360" w:firstLine="360"/>
        <w:rPr>
          <w:rFonts w:ascii="Arial" w:hAnsi="Arial" w:cs="Arial"/>
          <w:b/>
          <w:bCs/>
          <w:sz w:val="22"/>
          <w:szCs w:val="22"/>
        </w:rPr>
      </w:pPr>
      <w:r w:rsidRPr="0091325E">
        <w:rPr>
          <w:rFonts w:ascii="Arial" w:hAnsi="Arial" w:cs="Arial"/>
          <w:b/>
          <w:bCs/>
          <w:sz w:val="22"/>
          <w:szCs w:val="22"/>
        </w:rPr>
        <w:fldChar w:fldCharType="begin">
          <w:ffData>
            <w:name w:val="Check45"/>
            <w:enabled/>
            <w:calcOnExit w:val="0"/>
            <w:checkBox>
              <w:sizeAuto/>
              <w:default w:val="0"/>
            </w:checkBox>
          </w:ffData>
        </w:fldChar>
      </w:r>
      <w:r w:rsidRPr="0091325E">
        <w:rPr>
          <w:rFonts w:ascii="Arial" w:hAnsi="Arial" w:cs="Arial"/>
          <w:b/>
          <w:bCs/>
          <w:sz w:val="22"/>
          <w:szCs w:val="22"/>
        </w:rPr>
        <w:instrText xml:space="preserve"> FORMCHECKBOX </w:instrText>
      </w:r>
      <w:r w:rsidR="00FE101E">
        <w:rPr>
          <w:rFonts w:ascii="Arial" w:hAnsi="Arial" w:cs="Arial"/>
          <w:b/>
          <w:bCs/>
          <w:sz w:val="22"/>
          <w:szCs w:val="22"/>
        </w:rPr>
      </w:r>
      <w:r w:rsidR="00FE101E">
        <w:rPr>
          <w:rFonts w:ascii="Arial" w:hAnsi="Arial" w:cs="Arial"/>
          <w:b/>
          <w:bCs/>
          <w:sz w:val="22"/>
          <w:szCs w:val="22"/>
        </w:rPr>
        <w:fldChar w:fldCharType="separate"/>
      </w:r>
      <w:r w:rsidRPr="0091325E">
        <w:rPr>
          <w:rFonts w:ascii="Arial" w:hAnsi="Arial" w:cs="Arial"/>
          <w:b/>
          <w:bCs/>
          <w:sz w:val="22"/>
          <w:szCs w:val="22"/>
        </w:rPr>
        <w:fldChar w:fldCharType="end"/>
      </w:r>
      <w:r w:rsidRPr="0091325E">
        <w:rPr>
          <w:rFonts w:ascii="Arial" w:hAnsi="Arial" w:cs="Arial"/>
          <w:b/>
          <w:bCs/>
          <w:sz w:val="22"/>
          <w:szCs w:val="22"/>
        </w:rPr>
        <w:t xml:space="preserve">  </w:t>
      </w:r>
      <w:r>
        <w:rPr>
          <w:rFonts w:ascii="Arial" w:hAnsi="Arial" w:cs="Arial"/>
          <w:b/>
          <w:bCs/>
          <w:sz w:val="22"/>
          <w:szCs w:val="22"/>
        </w:rPr>
        <w:t>Curator View only (access r</w:t>
      </w:r>
      <w:r w:rsidRPr="0091325E">
        <w:rPr>
          <w:rFonts w:ascii="Arial" w:hAnsi="Arial" w:cs="Arial"/>
          <w:b/>
          <w:bCs/>
          <w:sz w:val="22"/>
          <w:szCs w:val="22"/>
        </w:rPr>
        <w:t xml:space="preserve">estricted </w:t>
      </w:r>
      <w:r>
        <w:rPr>
          <w:rFonts w:ascii="Arial" w:hAnsi="Arial" w:cs="Arial"/>
          <w:b/>
          <w:bCs/>
          <w:sz w:val="22"/>
          <w:szCs w:val="22"/>
        </w:rPr>
        <w:t>to Library staff)</w:t>
      </w:r>
    </w:p>
    <w:p w:rsidR="009A754C" w:rsidRPr="0091325E" w:rsidRDefault="009A754C" w:rsidP="009A754C">
      <w:pPr>
        <w:pStyle w:val="Default"/>
        <w:spacing w:before="120" w:after="120"/>
        <w:ind w:left="360" w:firstLine="360"/>
        <w:rPr>
          <w:rFonts w:ascii="Arial" w:hAnsi="Arial" w:cs="Arial"/>
          <w:b/>
          <w:bCs/>
          <w:sz w:val="22"/>
          <w:szCs w:val="22"/>
        </w:rPr>
      </w:pPr>
      <w:r w:rsidRPr="0091325E">
        <w:rPr>
          <w:rFonts w:ascii="Arial" w:hAnsi="Arial" w:cs="Arial"/>
          <w:b/>
          <w:bCs/>
          <w:sz w:val="22"/>
          <w:szCs w:val="22"/>
        </w:rPr>
        <w:fldChar w:fldCharType="begin">
          <w:ffData>
            <w:name w:val="Check45"/>
            <w:enabled/>
            <w:calcOnExit w:val="0"/>
            <w:checkBox>
              <w:sizeAuto/>
              <w:default w:val="0"/>
            </w:checkBox>
          </w:ffData>
        </w:fldChar>
      </w:r>
      <w:r w:rsidRPr="0091325E">
        <w:rPr>
          <w:rFonts w:ascii="Arial" w:hAnsi="Arial" w:cs="Arial"/>
          <w:b/>
          <w:bCs/>
          <w:sz w:val="22"/>
          <w:szCs w:val="22"/>
        </w:rPr>
        <w:instrText xml:space="preserve"> FORMCHECKBOX </w:instrText>
      </w:r>
      <w:r w:rsidR="00FE101E">
        <w:rPr>
          <w:rFonts w:ascii="Arial" w:hAnsi="Arial" w:cs="Arial"/>
          <w:b/>
          <w:bCs/>
          <w:sz w:val="22"/>
          <w:szCs w:val="22"/>
        </w:rPr>
      </w:r>
      <w:r w:rsidR="00FE101E">
        <w:rPr>
          <w:rFonts w:ascii="Arial" w:hAnsi="Arial" w:cs="Arial"/>
          <w:b/>
          <w:bCs/>
          <w:sz w:val="22"/>
          <w:szCs w:val="22"/>
        </w:rPr>
        <w:fldChar w:fldCharType="separate"/>
      </w:r>
      <w:r w:rsidRPr="0091325E">
        <w:rPr>
          <w:rFonts w:ascii="Arial" w:hAnsi="Arial" w:cs="Arial"/>
          <w:b/>
          <w:bCs/>
          <w:sz w:val="22"/>
          <w:szCs w:val="22"/>
        </w:rPr>
        <w:fldChar w:fldCharType="end"/>
      </w:r>
      <w:r w:rsidRPr="0091325E">
        <w:rPr>
          <w:rFonts w:ascii="Arial" w:hAnsi="Arial" w:cs="Arial"/>
          <w:b/>
          <w:bCs/>
          <w:sz w:val="22"/>
          <w:szCs w:val="22"/>
        </w:rPr>
        <w:t xml:space="preserve">  </w:t>
      </w:r>
      <w:r>
        <w:rPr>
          <w:rFonts w:ascii="Arial" w:hAnsi="Arial" w:cs="Arial"/>
          <w:b/>
          <w:bCs/>
          <w:sz w:val="22"/>
          <w:szCs w:val="22"/>
        </w:rPr>
        <w:t>Additional information needed to make a determination</w:t>
      </w:r>
    </w:p>
    <w:p w:rsidR="009A754C" w:rsidRPr="0091325E" w:rsidRDefault="009A754C" w:rsidP="009A754C">
      <w:pPr>
        <w:pStyle w:val="Default"/>
        <w:spacing w:before="120" w:after="120"/>
        <w:ind w:left="360"/>
        <w:rPr>
          <w:rFonts w:ascii="Arial" w:hAnsi="Arial" w:cs="Arial"/>
          <w:bCs/>
          <w:sz w:val="22"/>
          <w:szCs w:val="22"/>
        </w:rPr>
      </w:pPr>
      <w:r w:rsidRPr="0091325E">
        <w:rPr>
          <w:rFonts w:ascii="Arial" w:hAnsi="Arial" w:cs="Arial"/>
          <w:bCs/>
          <w:sz w:val="22"/>
          <w:szCs w:val="22"/>
        </w:rPr>
        <w:t xml:space="preserve">Please provide a brief written assessment </w:t>
      </w:r>
      <w:r w:rsidR="00890E69">
        <w:rPr>
          <w:rFonts w:ascii="Arial" w:hAnsi="Arial" w:cs="Arial"/>
          <w:bCs/>
          <w:sz w:val="22"/>
          <w:szCs w:val="22"/>
        </w:rPr>
        <w:t>of the Digital Collections Group</w:t>
      </w:r>
      <w:r w:rsidRPr="0091325E">
        <w:rPr>
          <w:rFonts w:ascii="Arial" w:hAnsi="Arial" w:cs="Arial"/>
          <w:bCs/>
          <w:sz w:val="22"/>
          <w:szCs w:val="22"/>
        </w:rPr>
        <w:t xml:space="preserve"> </w:t>
      </w:r>
      <w:r>
        <w:rPr>
          <w:rFonts w:ascii="Arial" w:hAnsi="Arial" w:cs="Arial"/>
          <w:bCs/>
          <w:sz w:val="22"/>
          <w:szCs w:val="22"/>
        </w:rPr>
        <w:t>decision</w:t>
      </w:r>
      <w:r w:rsidRPr="0091325E">
        <w:rPr>
          <w:rFonts w:ascii="Arial" w:hAnsi="Arial" w:cs="Arial"/>
          <w:bCs/>
          <w:sz w:val="22"/>
          <w:szCs w:val="22"/>
        </w:rPr>
        <w:t>.</w:t>
      </w:r>
      <w:r>
        <w:rPr>
          <w:rFonts w:ascii="Arial" w:hAnsi="Arial" w:cs="Arial"/>
          <w:bCs/>
          <w:sz w:val="22"/>
          <w:szCs w:val="22"/>
        </w:rPr>
        <w:t xml:space="preserve">  Please specify if there is more than one access level in the collection.</w:t>
      </w:r>
    </w:p>
    <w:p w:rsidR="0003159E" w:rsidRPr="00DF2BE3" w:rsidRDefault="0003159E" w:rsidP="0003159E">
      <w:pPr>
        <w:ind w:left="360"/>
        <w:rPr>
          <w:rFonts w:ascii="Arial" w:hAnsi="Arial" w:cs="Arial"/>
        </w:rPr>
      </w:pPr>
      <w:r w:rsidRPr="00DF2BE3">
        <w:rPr>
          <w:rFonts w:ascii="Arial" w:hAnsi="Arial" w:cs="Arial"/>
        </w:rPr>
        <w:fldChar w:fldCharType="begin">
          <w:ffData>
            <w:name w:val="Text5"/>
            <w:enabled/>
            <w:calcOnExit w:val="0"/>
            <w:textInput/>
          </w:ffData>
        </w:fldChar>
      </w:r>
      <w:r w:rsidRPr="00DF2BE3">
        <w:rPr>
          <w:rFonts w:ascii="Arial" w:hAnsi="Arial" w:cs="Arial"/>
        </w:rPr>
        <w:instrText xml:space="preserve"> FORMTEXT </w:instrText>
      </w:r>
      <w:r w:rsidRPr="00DF2BE3">
        <w:rPr>
          <w:rFonts w:ascii="Arial" w:hAnsi="Arial" w:cs="Arial"/>
        </w:rPr>
      </w:r>
      <w:r w:rsidRPr="00DF2BE3">
        <w:rPr>
          <w:rFonts w:ascii="Arial" w:hAnsi="Arial" w:cs="Arial"/>
        </w:rPr>
        <w:fldChar w:fldCharType="separate"/>
      </w:r>
      <w:r w:rsidRPr="00DF2BE3">
        <w:rPr>
          <w:rFonts w:ascii="Arial" w:hAnsi="Arial" w:cs="Arial"/>
          <w:noProof/>
        </w:rPr>
        <w:t> </w:t>
      </w:r>
      <w:r w:rsidRPr="00DF2BE3">
        <w:rPr>
          <w:rFonts w:ascii="Arial" w:hAnsi="Arial" w:cs="Arial"/>
          <w:noProof/>
        </w:rPr>
        <w:t> </w:t>
      </w:r>
      <w:r w:rsidRPr="00DF2BE3">
        <w:rPr>
          <w:rFonts w:ascii="Arial" w:hAnsi="Arial" w:cs="Arial"/>
          <w:noProof/>
        </w:rPr>
        <w:t> </w:t>
      </w:r>
      <w:r w:rsidRPr="00DF2BE3">
        <w:rPr>
          <w:rFonts w:ascii="Arial" w:hAnsi="Arial" w:cs="Arial"/>
          <w:noProof/>
        </w:rPr>
        <w:t> </w:t>
      </w:r>
      <w:r w:rsidRPr="00DF2BE3">
        <w:rPr>
          <w:rFonts w:ascii="Arial" w:hAnsi="Arial" w:cs="Arial"/>
          <w:noProof/>
        </w:rPr>
        <w:t> </w:t>
      </w:r>
      <w:r w:rsidRPr="00DF2BE3">
        <w:rPr>
          <w:rFonts w:ascii="Arial" w:hAnsi="Arial" w:cs="Arial"/>
        </w:rPr>
        <w:fldChar w:fldCharType="end"/>
      </w:r>
    </w:p>
    <w:p w:rsidR="00983F4D" w:rsidRDefault="00983F4D" w:rsidP="00983F4D">
      <w:pPr>
        <w:spacing w:before="120" w:after="120"/>
        <w:ind w:firstLine="360"/>
        <w:rPr>
          <w:rFonts w:ascii="Arial" w:hAnsi="Arial" w:cs="Arial"/>
        </w:rPr>
      </w:pPr>
    </w:p>
    <w:p w:rsidR="00983F4D" w:rsidRDefault="00983F4D" w:rsidP="00983F4D">
      <w:pPr>
        <w:spacing w:before="120" w:after="120"/>
        <w:ind w:firstLine="360"/>
        <w:rPr>
          <w:rFonts w:ascii="Arial" w:hAnsi="Arial" w:cs="Arial"/>
        </w:rPr>
      </w:pPr>
    </w:p>
    <w:p w:rsidR="00983F4D" w:rsidRDefault="00983F4D" w:rsidP="00983F4D">
      <w:pPr>
        <w:spacing w:before="120" w:after="120"/>
        <w:ind w:firstLine="360"/>
        <w:rPr>
          <w:rFonts w:ascii="Arial" w:hAnsi="Arial" w:cs="Arial"/>
        </w:rPr>
      </w:pPr>
    </w:p>
    <w:p w:rsidR="009A754C" w:rsidRPr="0091325E" w:rsidRDefault="00BF7FD0" w:rsidP="00BF7FD0">
      <w:pPr>
        <w:pStyle w:val="Default"/>
        <w:spacing w:before="120" w:after="120"/>
        <w:ind w:firstLine="360"/>
        <w:rPr>
          <w:rFonts w:ascii="Arial" w:hAnsi="Arial" w:cs="Arial"/>
          <w:b/>
          <w:bCs/>
          <w:sz w:val="22"/>
          <w:szCs w:val="22"/>
        </w:rPr>
      </w:pPr>
      <w:r>
        <w:rPr>
          <w:rFonts w:ascii="Arial" w:hAnsi="Arial" w:cs="Arial"/>
          <w:sz w:val="22"/>
          <w:szCs w:val="22"/>
        </w:rPr>
        <w:t>_________________________________________________________________</w:t>
      </w:r>
    </w:p>
    <w:p w:rsidR="009A754C" w:rsidRDefault="009A754C" w:rsidP="009A754C">
      <w:pPr>
        <w:spacing w:before="120" w:after="120"/>
        <w:rPr>
          <w:rFonts w:ascii="Arial" w:hAnsi="Arial" w:cs="Arial"/>
          <w:b/>
          <w:bCs/>
          <w:color w:val="000000"/>
        </w:rPr>
      </w:pPr>
    </w:p>
    <w:p w:rsidR="00BF7FD0" w:rsidRDefault="00BF7FD0" w:rsidP="009A754C">
      <w:pPr>
        <w:spacing w:before="120" w:after="120"/>
        <w:ind w:firstLine="360"/>
        <w:rPr>
          <w:rFonts w:ascii="Arial" w:hAnsi="Arial" w:cs="Arial"/>
        </w:rPr>
      </w:pPr>
    </w:p>
    <w:p w:rsidR="0003159E" w:rsidRPr="00DF2BE3" w:rsidRDefault="00583939" w:rsidP="0003159E">
      <w:pPr>
        <w:ind w:left="360"/>
        <w:rPr>
          <w:rFonts w:ascii="Arial" w:hAnsi="Arial" w:cs="Arial"/>
        </w:rPr>
      </w:pPr>
      <w:r>
        <w:rPr>
          <w:rFonts w:ascii="Arial" w:hAnsi="Arial" w:cs="Arial"/>
        </w:rPr>
        <w:t>Date Approved</w:t>
      </w:r>
      <w:r w:rsidR="0035123F" w:rsidRPr="0091325E">
        <w:rPr>
          <w:rFonts w:ascii="Arial" w:hAnsi="Arial" w:cs="Arial"/>
        </w:rPr>
        <w:t xml:space="preserve">  </w:t>
      </w:r>
      <w:r w:rsidR="0003159E" w:rsidRPr="00DF2BE3">
        <w:rPr>
          <w:rFonts w:ascii="Arial" w:hAnsi="Arial" w:cs="Arial"/>
        </w:rPr>
        <w:fldChar w:fldCharType="begin">
          <w:ffData>
            <w:name w:val="Text5"/>
            <w:enabled/>
            <w:calcOnExit w:val="0"/>
            <w:textInput/>
          </w:ffData>
        </w:fldChar>
      </w:r>
      <w:r w:rsidR="0003159E" w:rsidRPr="00DF2BE3">
        <w:rPr>
          <w:rFonts w:ascii="Arial" w:hAnsi="Arial" w:cs="Arial"/>
        </w:rPr>
        <w:instrText xml:space="preserve"> FORMTEXT </w:instrText>
      </w:r>
      <w:r w:rsidR="0003159E" w:rsidRPr="00DF2BE3">
        <w:rPr>
          <w:rFonts w:ascii="Arial" w:hAnsi="Arial" w:cs="Arial"/>
        </w:rPr>
      </w:r>
      <w:r w:rsidR="0003159E" w:rsidRPr="00DF2BE3">
        <w:rPr>
          <w:rFonts w:ascii="Arial" w:hAnsi="Arial" w:cs="Arial"/>
        </w:rPr>
        <w:fldChar w:fldCharType="separate"/>
      </w:r>
      <w:r w:rsidR="0003159E" w:rsidRPr="00DF2BE3">
        <w:rPr>
          <w:rFonts w:ascii="Arial" w:hAnsi="Arial" w:cs="Arial"/>
          <w:noProof/>
        </w:rPr>
        <w:t> </w:t>
      </w:r>
      <w:r w:rsidR="0003159E" w:rsidRPr="00DF2BE3">
        <w:rPr>
          <w:rFonts w:ascii="Arial" w:hAnsi="Arial" w:cs="Arial"/>
          <w:noProof/>
        </w:rPr>
        <w:t> </w:t>
      </w:r>
      <w:r w:rsidR="0003159E" w:rsidRPr="00DF2BE3">
        <w:rPr>
          <w:rFonts w:ascii="Arial" w:hAnsi="Arial" w:cs="Arial"/>
          <w:noProof/>
        </w:rPr>
        <w:t> </w:t>
      </w:r>
      <w:r w:rsidR="0003159E" w:rsidRPr="00DF2BE3">
        <w:rPr>
          <w:rFonts w:ascii="Arial" w:hAnsi="Arial" w:cs="Arial"/>
          <w:noProof/>
        </w:rPr>
        <w:t> </w:t>
      </w:r>
      <w:r w:rsidR="0003159E" w:rsidRPr="00DF2BE3">
        <w:rPr>
          <w:rFonts w:ascii="Arial" w:hAnsi="Arial" w:cs="Arial"/>
          <w:noProof/>
        </w:rPr>
        <w:t> </w:t>
      </w:r>
      <w:r w:rsidR="0003159E" w:rsidRPr="00DF2BE3">
        <w:rPr>
          <w:rFonts w:ascii="Arial" w:hAnsi="Arial" w:cs="Arial"/>
        </w:rPr>
        <w:fldChar w:fldCharType="end"/>
      </w:r>
    </w:p>
    <w:p w:rsidR="00297CA2" w:rsidRPr="0091325E" w:rsidRDefault="00297CA2" w:rsidP="009A754C">
      <w:pPr>
        <w:spacing w:before="120" w:after="120"/>
        <w:ind w:firstLine="360"/>
        <w:rPr>
          <w:rFonts w:ascii="Arial" w:hAnsi="Arial" w:cs="Arial"/>
        </w:rPr>
      </w:pPr>
    </w:p>
    <w:p w:rsidR="00233958" w:rsidRPr="0091325E" w:rsidRDefault="00233958" w:rsidP="001C3FCF">
      <w:pPr>
        <w:spacing w:before="120" w:after="120"/>
        <w:ind w:left="720"/>
        <w:rPr>
          <w:rFonts w:ascii="Arial" w:hAnsi="Arial" w:cs="Arial"/>
        </w:rPr>
      </w:pPr>
    </w:p>
    <w:p w:rsidR="00297CA2" w:rsidRPr="0091325E" w:rsidRDefault="00297CA2" w:rsidP="009A754C">
      <w:pPr>
        <w:spacing w:before="120" w:after="120"/>
        <w:rPr>
          <w:rFonts w:ascii="Arial" w:hAnsi="Arial" w:cs="Arial"/>
        </w:rPr>
      </w:pPr>
    </w:p>
    <w:sectPr w:rsidR="00297CA2" w:rsidRPr="0091325E" w:rsidSect="00420A0F">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101E" w:rsidRDefault="00FE101E" w:rsidP="009F34A1">
      <w:pPr>
        <w:spacing w:after="0" w:line="240" w:lineRule="auto"/>
      </w:pPr>
      <w:r>
        <w:separator/>
      </w:r>
    </w:p>
  </w:endnote>
  <w:endnote w:type="continuationSeparator" w:id="0">
    <w:p w:rsidR="00FE101E" w:rsidRDefault="00FE101E" w:rsidP="009F34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2746" w:rsidRPr="00983F4D" w:rsidRDefault="009A754C">
    <w:pPr>
      <w:pStyle w:val="Footer"/>
      <w:rPr>
        <w:rFonts w:ascii="Arial" w:hAnsi="Arial" w:cs="Arial"/>
        <w:sz w:val="20"/>
        <w:szCs w:val="20"/>
      </w:rPr>
    </w:pPr>
    <w:r w:rsidRPr="00066C84">
      <w:rPr>
        <w:rFonts w:ascii="Arial" w:hAnsi="Arial" w:cs="Arial"/>
        <w:sz w:val="20"/>
        <w:szCs w:val="20"/>
      </w:rPr>
      <w:t>Last updated: 7/30/2018</w:t>
    </w:r>
    <w:r w:rsidR="00442746" w:rsidRPr="00066C84">
      <w:rPr>
        <w:rFonts w:ascii="Arial" w:hAnsi="Arial" w:cs="Arial"/>
        <w:sz w:val="20"/>
        <w:szCs w:val="20"/>
      </w:rPr>
      <w:ptab w:relativeTo="margin" w:alignment="right" w:leader="none"/>
    </w:r>
    <w:r w:rsidR="00442746" w:rsidRPr="00066C84">
      <w:rPr>
        <w:rFonts w:ascii="Arial" w:hAnsi="Arial" w:cs="Arial"/>
        <w:sz w:val="20"/>
        <w:szCs w:val="20"/>
      </w:rPr>
      <w:t xml:space="preserve">Page </w:t>
    </w:r>
    <w:r w:rsidR="007F66FD" w:rsidRPr="00066C84">
      <w:rPr>
        <w:rFonts w:ascii="Arial" w:hAnsi="Arial" w:cs="Arial"/>
        <w:sz w:val="20"/>
        <w:szCs w:val="20"/>
      </w:rPr>
      <w:fldChar w:fldCharType="begin"/>
    </w:r>
    <w:r w:rsidR="00442746" w:rsidRPr="00066C84">
      <w:rPr>
        <w:rFonts w:ascii="Arial" w:hAnsi="Arial" w:cs="Arial"/>
        <w:sz w:val="20"/>
        <w:szCs w:val="20"/>
      </w:rPr>
      <w:instrText xml:space="preserve"> PAGE   \* MERGEFORMAT </w:instrText>
    </w:r>
    <w:r w:rsidR="007F66FD" w:rsidRPr="00066C84">
      <w:rPr>
        <w:rFonts w:ascii="Arial" w:hAnsi="Arial" w:cs="Arial"/>
        <w:sz w:val="20"/>
        <w:szCs w:val="20"/>
      </w:rPr>
      <w:fldChar w:fldCharType="separate"/>
    </w:r>
    <w:r w:rsidR="00B11BAA">
      <w:rPr>
        <w:rFonts w:ascii="Arial" w:hAnsi="Arial" w:cs="Arial"/>
        <w:noProof/>
        <w:sz w:val="20"/>
        <w:szCs w:val="20"/>
      </w:rPr>
      <w:t>1</w:t>
    </w:r>
    <w:r w:rsidR="007F66FD" w:rsidRPr="00066C84">
      <w:rPr>
        <w:rFonts w:ascii="Arial" w:hAnsi="Arial" w:cs="Arial"/>
        <w:sz w:val="20"/>
        <w:szCs w:val="20"/>
      </w:rPr>
      <w:fldChar w:fldCharType="end"/>
    </w:r>
    <w:r w:rsidR="001A2D56" w:rsidRPr="00066C84">
      <w:rPr>
        <w:rFonts w:ascii="Arial" w:hAnsi="Arial" w:cs="Arial"/>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101E" w:rsidRDefault="00FE101E" w:rsidP="009F34A1">
      <w:pPr>
        <w:spacing w:after="0" w:line="240" w:lineRule="auto"/>
      </w:pPr>
      <w:r>
        <w:separator/>
      </w:r>
    </w:p>
  </w:footnote>
  <w:footnote w:type="continuationSeparator" w:id="0">
    <w:p w:rsidR="00FE101E" w:rsidRDefault="00FE101E" w:rsidP="009F34A1">
      <w:pPr>
        <w:spacing w:after="0" w:line="240" w:lineRule="auto"/>
      </w:pPr>
      <w:r>
        <w:continuationSeparator/>
      </w:r>
    </w:p>
  </w:footnote>
  <w:footnote w:id="1">
    <w:p w:rsidR="00442746" w:rsidRPr="00066C84" w:rsidRDefault="00442746" w:rsidP="00530172">
      <w:pPr>
        <w:pStyle w:val="FootnoteText"/>
        <w:rPr>
          <w:rFonts w:ascii="Arial" w:hAnsi="Arial" w:cs="Arial"/>
        </w:rPr>
      </w:pPr>
      <w:r w:rsidRPr="00066C84">
        <w:rPr>
          <w:rStyle w:val="FootnoteReference"/>
          <w:rFonts w:ascii="Arial" w:hAnsi="Arial" w:cs="Arial"/>
        </w:rPr>
        <w:footnoteRef/>
      </w:r>
      <w:r w:rsidRPr="00066C84">
        <w:rPr>
          <w:rFonts w:ascii="Arial" w:hAnsi="Arial" w:cs="Arial"/>
        </w:rPr>
        <w:t xml:space="preserve"> In many cases, the UC</w:t>
      </w:r>
      <w:r w:rsidR="0091325E" w:rsidRPr="00066C84">
        <w:rPr>
          <w:rFonts w:ascii="Arial" w:hAnsi="Arial" w:cs="Arial"/>
        </w:rPr>
        <w:t xml:space="preserve"> </w:t>
      </w:r>
      <w:r w:rsidRPr="00066C84">
        <w:rPr>
          <w:rFonts w:ascii="Arial" w:hAnsi="Arial" w:cs="Arial"/>
        </w:rPr>
        <w:t>S</w:t>
      </w:r>
      <w:r w:rsidR="0091325E" w:rsidRPr="00066C84">
        <w:rPr>
          <w:rFonts w:ascii="Arial" w:hAnsi="Arial" w:cs="Arial"/>
        </w:rPr>
        <w:t xml:space="preserve">an </w:t>
      </w:r>
      <w:r w:rsidRPr="00066C84">
        <w:rPr>
          <w:rFonts w:ascii="Arial" w:hAnsi="Arial" w:cs="Arial"/>
        </w:rPr>
        <w:t>D</w:t>
      </w:r>
      <w:r w:rsidR="0091325E" w:rsidRPr="00066C84">
        <w:rPr>
          <w:rFonts w:ascii="Arial" w:hAnsi="Arial" w:cs="Arial"/>
        </w:rPr>
        <w:t>iego Library</w:t>
      </w:r>
      <w:r w:rsidRPr="00066C84">
        <w:rPr>
          <w:rFonts w:ascii="Arial" w:hAnsi="Arial" w:cs="Arial"/>
        </w:rPr>
        <w:t xml:space="preserve"> may have a license to use material.  A fair use analysis does not have to be conducted where the desired use is permitted under the terms of an applicable license.  Similarly, other provisions of the copyright law cover such matters as library copying, in-class use and distance learning.  </w:t>
      </w:r>
    </w:p>
  </w:footnote>
  <w:footnote w:id="2">
    <w:p w:rsidR="00455878" w:rsidRPr="00455878" w:rsidRDefault="00455878" w:rsidP="00455878">
      <w:pPr>
        <w:spacing w:after="0" w:line="240" w:lineRule="auto"/>
        <w:rPr>
          <w:rFonts w:ascii="Arial" w:hAnsi="Arial" w:cs="Arial"/>
          <w:sz w:val="20"/>
          <w:szCs w:val="20"/>
        </w:rPr>
      </w:pPr>
      <w:r w:rsidRPr="00455878">
        <w:rPr>
          <w:rStyle w:val="FootnoteReference"/>
          <w:rFonts w:ascii="Arial" w:hAnsi="Arial" w:cs="Arial"/>
          <w:sz w:val="20"/>
          <w:szCs w:val="20"/>
        </w:rPr>
        <w:footnoteRef/>
      </w:r>
      <w:r w:rsidRPr="00455878">
        <w:rPr>
          <w:rFonts w:ascii="Arial" w:hAnsi="Arial" w:cs="Arial"/>
          <w:sz w:val="20"/>
          <w:szCs w:val="20"/>
        </w:rPr>
        <w:t xml:space="preserve"> UC San Diego Library adheres to the practical approach in identifying and resolving rights issues outlined in OCLC’s “</w:t>
      </w:r>
      <w:hyperlink r:id="rId1" w:history="1">
        <w:r w:rsidRPr="00455878">
          <w:rPr>
            <w:rStyle w:val="Hyperlink"/>
            <w:rFonts w:ascii="Arial" w:hAnsi="Arial" w:cs="Arial"/>
            <w:sz w:val="20"/>
            <w:szCs w:val="20"/>
          </w:rPr>
          <w:t>Well-intentioned practice for putting digitized collections of unpublished materials online</w:t>
        </w:r>
      </w:hyperlink>
      <w:r w:rsidRPr="00455878">
        <w:rPr>
          <w:rFonts w:ascii="Arial" w:hAnsi="Arial" w:cs="Arial"/>
          <w:sz w:val="20"/>
          <w:szCs w:val="20"/>
        </w:rPr>
        <w:t>” (2010)</w:t>
      </w:r>
      <w:r w:rsidRPr="00455878">
        <w:rPr>
          <w:rStyle w:val="FootnoteReference"/>
          <w:rFonts w:ascii="Arial" w:hAnsi="Arial" w:cs="Arial"/>
          <w:sz w:val="20"/>
          <w:szCs w:val="20"/>
        </w:rPr>
        <w:footnoteRef/>
      </w:r>
      <w:r w:rsidRPr="00455878">
        <w:rPr>
          <w:rFonts w:ascii="Arial" w:hAnsi="Arial" w:cs="Arial"/>
          <w:sz w:val="20"/>
          <w:szCs w:val="20"/>
        </w:rPr>
        <w:t xml:space="preserve"> and the Triangle Research Libraries Network’s Intellectual Property Rights Strategy for Digitization of Modern Manuscript Collections and Archival Record Groups (2011)</w:t>
      </w:r>
      <w:r w:rsidRPr="00455878">
        <w:rPr>
          <w:rStyle w:val="HTMLCite"/>
          <w:rFonts w:ascii="Arial" w:hAnsi="Arial" w:cs="Arial"/>
          <w:i w:val="0"/>
          <w:sz w:val="20"/>
          <w:szCs w:val="20"/>
        </w:rPr>
        <w:t xml:space="preserve"> </w:t>
      </w:r>
      <w:hyperlink r:id="rId2" w:history="1">
        <w:r w:rsidRPr="00455878">
          <w:rPr>
            <w:rStyle w:val="Hyperlink"/>
            <w:rFonts w:ascii="Arial" w:hAnsi="Arial" w:cs="Arial"/>
            <w:sz w:val="20"/>
            <w:szCs w:val="20"/>
          </w:rPr>
          <w:t>http://www.trln.org/IPRights.pdf</w:t>
        </w:r>
      </w:hyperlink>
      <w:r w:rsidRPr="00455878">
        <w:rPr>
          <w:rStyle w:val="HTMLCite"/>
          <w:rFonts w:ascii="Arial" w:hAnsi="Arial" w:cs="Arial"/>
          <w:i w:val="0"/>
          <w:sz w:val="20"/>
          <w:szCs w:val="20"/>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2746" w:rsidRPr="00626BB0" w:rsidRDefault="00442746" w:rsidP="00EF658E">
    <w:pPr>
      <w:pStyle w:val="Heading1"/>
    </w:pPr>
    <w:r w:rsidRPr="00626BB0">
      <w:t>UC</w:t>
    </w:r>
    <w:r w:rsidR="0091325E">
      <w:t xml:space="preserve"> </w:t>
    </w:r>
    <w:r w:rsidRPr="00626BB0">
      <w:t>S</w:t>
    </w:r>
    <w:r w:rsidR="0091325E">
      <w:t xml:space="preserve">an </w:t>
    </w:r>
    <w:r w:rsidRPr="00626BB0">
      <w:t>D</w:t>
    </w:r>
    <w:r w:rsidR="0091325E">
      <w:t xml:space="preserve">iego </w:t>
    </w:r>
    <w:r w:rsidRPr="00626BB0">
      <w:t xml:space="preserve">Library </w:t>
    </w:r>
  </w:p>
  <w:p w:rsidR="00442746" w:rsidRPr="0091325E" w:rsidRDefault="00442746" w:rsidP="00EF658E">
    <w:pPr>
      <w:rPr>
        <w:rFonts w:ascii="Arial" w:hAnsi="Arial" w:cs="Arial"/>
        <w:b/>
      </w:rPr>
    </w:pPr>
    <w:r w:rsidRPr="0091325E">
      <w:rPr>
        <w:rFonts w:ascii="Arial" w:hAnsi="Arial" w:cs="Arial"/>
        <w:b/>
      </w:rPr>
      <w:t xml:space="preserve">Checklist for Determining Access Options – Version </w:t>
    </w:r>
    <w:r w:rsidR="009C4D14" w:rsidRPr="0091325E">
      <w:rPr>
        <w:rFonts w:ascii="Arial" w:hAnsi="Arial" w:cs="Arial"/>
        <w:b/>
      </w:rPr>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20CBE"/>
    <w:multiLevelType w:val="hybridMultilevel"/>
    <w:tmpl w:val="343097E0"/>
    <w:lvl w:ilvl="0" w:tplc="6F8A708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9C53F1"/>
    <w:multiLevelType w:val="hybridMultilevel"/>
    <w:tmpl w:val="467ECEB6"/>
    <w:lvl w:ilvl="0" w:tplc="6F8A708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B802A2"/>
    <w:multiLevelType w:val="hybridMultilevel"/>
    <w:tmpl w:val="59AA40BE"/>
    <w:lvl w:ilvl="0" w:tplc="6F8A7084">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A7A1975"/>
    <w:multiLevelType w:val="hybridMultilevel"/>
    <w:tmpl w:val="D732415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AE52360"/>
    <w:multiLevelType w:val="hybridMultilevel"/>
    <w:tmpl w:val="55BED840"/>
    <w:lvl w:ilvl="0" w:tplc="6F8A708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0C4121"/>
    <w:multiLevelType w:val="hybridMultilevel"/>
    <w:tmpl w:val="F3BE42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41027C"/>
    <w:multiLevelType w:val="hybridMultilevel"/>
    <w:tmpl w:val="804C6E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B93ED9"/>
    <w:multiLevelType w:val="hybridMultilevel"/>
    <w:tmpl w:val="E66C7FD0"/>
    <w:lvl w:ilvl="0" w:tplc="6F8A708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F968A7"/>
    <w:multiLevelType w:val="hybridMultilevel"/>
    <w:tmpl w:val="AB8EDBA4"/>
    <w:lvl w:ilvl="0" w:tplc="6F8A7084">
      <w:start w:val="1"/>
      <w:numFmt w:val="bullet"/>
      <w:lvlText w:val="□"/>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B39271E"/>
    <w:multiLevelType w:val="hybridMultilevel"/>
    <w:tmpl w:val="91B40FB4"/>
    <w:lvl w:ilvl="0" w:tplc="6F8A708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CE1049"/>
    <w:multiLevelType w:val="hybridMultilevel"/>
    <w:tmpl w:val="CCA68A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0D7096F"/>
    <w:multiLevelType w:val="hybridMultilevel"/>
    <w:tmpl w:val="41D2A848"/>
    <w:lvl w:ilvl="0" w:tplc="6F8A7084">
      <w:start w:val="1"/>
      <w:numFmt w:val="bullet"/>
      <w:lvlText w:val="□"/>
      <w:lvlJc w:val="left"/>
      <w:pPr>
        <w:ind w:left="1440" w:hanging="360"/>
      </w:pPr>
      <w:rPr>
        <w:rFonts w:ascii="Courier New" w:hAnsi="Courier New" w:hint="default"/>
      </w:rPr>
    </w:lvl>
    <w:lvl w:ilvl="1" w:tplc="6F8A7084">
      <w:start w:val="1"/>
      <w:numFmt w:val="bullet"/>
      <w:lvlText w:val="□"/>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B7F6A81"/>
    <w:multiLevelType w:val="hybridMultilevel"/>
    <w:tmpl w:val="3B64EBB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5F3961F1"/>
    <w:multiLevelType w:val="hybridMultilevel"/>
    <w:tmpl w:val="3EF46F20"/>
    <w:lvl w:ilvl="0" w:tplc="6F8A7084">
      <w:start w:val="1"/>
      <w:numFmt w:val="bullet"/>
      <w:lvlText w:val="□"/>
      <w:lvlJc w:val="left"/>
      <w:pPr>
        <w:ind w:left="1080" w:hanging="360"/>
      </w:pPr>
      <w:rPr>
        <w:rFonts w:ascii="Courier New" w:hAnsi="Courier New" w:hint="default"/>
      </w:rPr>
    </w:lvl>
    <w:lvl w:ilvl="1" w:tplc="6F8A7084">
      <w:start w:val="1"/>
      <w:numFmt w:val="bullet"/>
      <w:lvlText w:val="□"/>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62112DE"/>
    <w:multiLevelType w:val="hybridMultilevel"/>
    <w:tmpl w:val="FE127DA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7F6F088B"/>
    <w:multiLevelType w:val="hybridMultilevel"/>
    <w:tmpl w:val="89DAD612"/>
    <w:lvl w:ilvl="0" w:tplc="6F8A7084">
      <w:start w:val="1"/>
      <w:numFmt w:val="bullet"/>
      <w:lvlText w:val="□"/>
      <w:lvlJc w:val="left"/>
      <w:pPr>
        <w:ind w:left="720" w:hanging="360"/>
      </w:pPr>
      <w:rPr>
        <w:rFonts w:ascii="Courier New" w:hAnsi="Courier New" w:hint="default"/>
      </w:rPr>
    </w:lvl>
    <w:lvl w:ilvl="1" w:tplc="6F8A7084">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5"/>
  </w:num>
  <w:num w:numId="3">
    <w:abstractNumId w:val="8"/>
  </w:num>
  <w:num w:numId="4">
    <w:abstractNumId w:val="3"/>
  </w:num>
  <w:num w:numId="5">
    <w:abstractNumId w:val="11"/>
  </w:num>
  <w:num w:numId="6">
    <w:abstractNumId w:val="2"/>
  </w:num>
  <w:num w:numId="7">
    <w:abstractNumId w:val="13"/>
  </w:num>
  <w:num w:numId="8">
    <w:abstractNumId w:val="0"/>
  </w:num>
  <w:num w:numId="9">
    <w:abstractNumId w:val="7"/>
  </w:num>
  <w:num w:numId="10">
    <w:abstractNumId w:val="10"/>
  </w:num>
  <w:num w:numId="11">
    <w:abstractNumId w:val="1"/>
  </w:num>
  <w:num w:numId="12">
    <w:abstractNumId w:val="4"/>
  </w:num>
  <w:num w:numId="13">
    <w:abstractNumId w:val="9"/>
  </w:num>
  <w:num w:numId="14">
    <w:abstractNumId w:val="6"/>
  </w:num>
  <w:num w:numId="1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6ERaTlTBq6S7dlZT+1tTWTiKgL3XHCdpcenVfIbeLGnipn04cQ/dX2hh5/kUoe1IEXLCfCxqvgDuJyCURPKu+Q==" w:salt="lrumkN3CZxHeIBvPt/XKjA=="/>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4A1"/>
    <w:rsid w:val="00003D6A"/>
    <w:rsid w:val="000150B3"/>
    <w:rsid w:val="00020C83"/>
    <w:rsid w:val="0003159E"/>
    <w:rsid w:val="000317DB"/>
    <w:rsid w:val="00045394"/>
    <w:rsid w:val="00066C84"/>
    <w:rsid w:val="00074202"/>
    <w:rsid w:val="00081981"/>
    <w:rsid w:val="000874CB"/>
    <w:rsid w:val="00095886"/>
    <w:rsid w:val="000A5725"/>
    <w:rsid w:val="000B4D22"/>
    <w:rsid w:val="000C58A8"/>
    <w:rsid w:val="000D5FFE"/>
    <w:rsid w:val="000E5D48"/>
    <w:rsid w:val="000F75D4"/>
    <w:rsid w:val="001152B7"/>
    <w:rsid w:val="0012293E"/>
    <w:rsid w:val="00127C73"/>
    <w:rsid w:val="0013774E"/>
    <w:rsid w:val="0017423A"/>
    <w:rsid w:val="00190676"/>
    <w:rsid w:val="001936CF"/>
    <w:rsid w:val="001A2438"/>
    <w:rsid w:val="001A2D56"/>
    <w:rsid w:val="001C3FCF"/>
    <w:rsid w:val="001D2AF0"/>
    <w:rsid w:val="002214C2"/>
    <w:rsid w:val="00224280"/>
    <w:rsid w:val="00233958"/>
    <w:rsid w:val="00236446"/>
    <w:rsid w:val="00241887"/>
    <w:rsid w:val="002560A2"/>
    <w:rsid w:val="00284FEF"/>
    <w:rsid w:val="00285352"/>
    <w:rsid w:val="00294200"/>
    <w:rsid w:val="002949D0"/>
    <w:rsid w:val="0029586F"/>
    <w:rsid w:val="00297CA2"/>
    <w:rsid w:val="002A085E"/>
    <w:rsid w:val="002B03A3"/>
    <w:rsid w:val="002C7288"/>
    <w:rsid w:val="002D0B47"/>
    <w:rsid w:val="003005F2"/>
    <w:rsid w:val="0030518A"/>
    <w:rsid w:val="003159FE"/>
    <w:rsid w:val="00321C9D"/>
    <w:rsid w:val="003353F8"/>
    <w:rsid w:val="00341070"/>
    <w:rsid w:val="00341309"/>
    <w:rsid w:val="00347B55"/>
    <w:rsid w:val="0035123F"/>
    <w:rsid w:val="003718CE"/>
    <w:rsid w:val="003A3401"/>
    <w:rsid w:val="003C1DDB"/>
    <w:rsid w:val="003D5CBC"/>
    <w:rsid w:val="003D70E9"/>
    <w:rsid w:val="00420A0F"/>
    <w:rsid w:val="00442746"/>
    <w:rsid w:val="00455878"/>
    <w:rsid w:val="004A010E"/>
    <w:rsid w:val="004B7906"/>
    <w:rsid w:val="004C4A54"/>
    <w:rsid w:val="004D507B"/>
    <w:rsid w:val="004E0349"/>
    <w:rsid w:val="004E41A5"/>
    <w:rsid w:val="005168DC"/>
    <w:rsid w:val="00530172"/>
    <w:rsid w:val="00535989"/>
    <w:rsid w:val="00536E6B"/>
    <w:rsid w:val="00544708"/>
    <w:rsid w:val="0055341D"/>
    <w:rsid w:val="00557D7A"/>
    <w:rsid w:val="00583939"/>
    <w:rsid w:val="005B7B27"/>
    <w:rsid w:val="005D6370"/>
    <w:rsid w:val="005F1A31"/>
    <w:rsid w:val="00621146"/>
    <w:rsid w:val="00645D01"/>
    <w:rsid w:val="00653405"/>
    <w:rsid w:val="0066759F"/>
    <w:rsid w:val="006B793E"/>
    <w:rsid w:val="006E3CD9"/>
    <w:rsid w:val="00715E19"/>
    <w:rsid w:val="00722175"/>
    <w:rsid w:val="0072224C"/>
    <w:rsid w:val="00723881"/>
    <w:rsid w:val="00762D72"/>
    <w:rsid w:val="00774636"/>
    <w:rsid w:val="00780769"/>
    <w:rsid w:val="007A7D69"/>
    <w:rsid w:val="007B1CA1"/>
    <w:rsid w:val="007F0D21"/>
    <w:rsid w:val="007F66FD"/>
    <w:rsid w:val="00826620"/>
    <w:rsid w:val="00830BDE"/>
    <w:rsid w:val="00833339"/>
    <w:rsid w:val="008333D6"/>
    <w:rsid w:val="00844402"/>
    <w:rsid w:val="00850B1A"/>
    <w:rsid w:val="0086685E"/>
    <w:rsid w:val="00890E69"/>
    <w:rsid w:val="008A4B96"/>
    <w:rsid w:val="008A5CE6"/>
    <w:rsid w:val="008C7318"/>
    <w:rsid w:val="008F54A4"/>
    <w:rsid w:val="0091170A"/>
    <w:rsid w:val="0091325E"/>
    <w:rsid w:val="00931747"/>
    <w:rsid w:val="00931B7A"/>
    <w:rsid w:val="00933B15"/>
    <w:rsid w:val="00946C53"/>
    <w:rsid w:val="00983F4D"/>
    <w:rsid w:val="009A4A8C"/>
    <w:rsid w:val="009A754C"/>
    <w:rsid w:val="009B0DFC"/>
    <w:rsid w:val="009C0767"/>
    <w:rsid w:val="009C4D14"/>
    <w:rsid w:val="009D34D8"/>
    <w:rsid w:val="009E4AE5"/>
    <w:rsid w:val="009F26C5"/>
    <w:rsid w:val="009F34A1"/>
    <w:rsid w:val="009F459C"/>
    <w:rsid w:val="00A10B3E"/>
    <w:rsid w:val="00A14A78"/>
    <w:rsid w:val="00A53872"/>
    <w:rsid w:val="00A61822"/>
    <w:rsid w:val="00A6362E"/>
    <w:rsid w:val="00A95CEC"/>
    <w:rsid w:val="00AA2D06"/>
    <w:rsid w:val="00AD69DA"/>
    <w:rsid w:val="00AE59CE"/>
    <w:rsid w:val="00AF5C75"/>
    <w:rsid w:val="00B00CE6"/>
    <w:rsid w:val="00B11BAA"/>
    <w:rsid w:val="00B35842"/>
    <w:rsid w:val="00B46243"/>
    <w:rsid w:val="00B6785E"/>
    <w:rsid w:val="00B95648"/>
    <w:rsid w:val="00BB6D75"/>
    <w:rsid w:val="00BD2674"/>
    <w:rsid w:val="00BE766F"/>
    <w:rsid w:val="00BF7FD0"/>
    <w:rsid w:val="00C10346"/>
    <w:rsid w:val="00C10BA1"/>
    <w:rsid w:val="00C14BF8"/>
    <w:rsid w:val="00C20C69"/>
    <w:rsid w:val="00C2668D"/>
    <w:rsid w:val="00C40E1D"/>
    <w:rsid w:val="00C52C58"/>
    <w:rsid w:val="00C6732B"/>
    <w:rsid w:val="00C7135D"/>
    <w:rsid w:val="00C7277E"/>
    <w:rsid w:val="00C853E0"/>
    <w:rsid w:val="00C924CF"/>
    <w:rsid w:val="00CA4656"/>
    <w:rsid w:val="00CC708E"/>
    <w:rsid w:val="00CE2CD0"/>
    <w:rsid w:val="00CE5B91"/>
    <w:rsid w:val="00CF12C1"/>
    <w:rsid w:val="00D24EBB"/>
    <w:rsid w:val="00D44046"/>
    <w:rsid w:val="00D525A0"/>
    <w:rsid w:val="00D80AB0"/>
    <w:rsid w:val="00D8457F"/>
    <w:rsid w:val="00D878F1"/>
    <w:rsid w:val="00DA0B89"/>
    <w:rsid w:val="00DE0ACC"/>
    <w:rsid w:val="00E0366A"/>
    <w:rsid w:val="00E23965"/>
    <w:rsid w:val="00E928D0"/>
    <w:rsid w:val="00EA1EC0"/>
    <w:rsid w:val="00EB192C"/>
    <w:rsid w:val="00EB5B8B"/>
    <w:rsid w:val="00ED67E6"/>
    <w:rsid w:val="00EE0F53"/>
    <w:rsid w:val="00EF658E"/>
    <w:rsid w:val="00F06484"/>
    <w:rsid w:val="00F166AB"/>
    <w:rsid w:val="00F23CCA"/>
    <w:rsid w:val="00F44D1D"/>
    <w:rsid w:val="00FC46C1"/>
    <w:rsid w:val="00FC5972"/>
    <w:rsid w:val="00FE101E"/>
    <w:rsid w:val="00FF54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39F0A80-0278-436D-98AA-F4213AFE2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F658E"/>
    <w:pPr>
      <w:keepNext/>
      <w:keepLines/>
      <w:spacing w:after="0"/>
      <w:outlineLvl w:val="0"/>
    </w:pPr>
    <w:rPr>
      <w:rFonts w:asciiTheme="majorHAnsi" w:eastAsiaTheme="majorEastAsia" w:hAnsiTheme="majorHAnsi" w:cstheme="majorBidi"/>
      <w:b/>
      <w:bCs/>
      <w:color w:val="4F81BD" w:themeColor="accent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F34A1"/>
    <w:pPr>
      <w:autoSpaceDE w:val="0"/>
      <w:autoSpaceDN w:val="0"/>
      <w:adjustRightInd w:val="0"/>
      <w:spacing w:after="0" w:line="240" w:lineRule="auto"/>
    </w:pPr>
    <w:rPr>
      <w:rFonts w:ascii="Book Antiqua" w:hAnsi="Book Antiqua" w:cs="Book Antiqua"/>
      <w:color w:val="000000"/>
      <w:sz w:val="24"/>
      <w:szCs w:val="24"/>
    </w:rPr>
  </w:style>
  <w:style w:type="character" w:styleId="Hyperlink">
    <w:name w:val="Hyperlink"/>
    <w:basedOn w:val="DefaultParagraphFont"/>
    <w:uiPriority w:val="99"/>
    <w:unhideWhenUsed/>
    <w:rsid w:val="009F34A1"/>
    <w:rPr>
      <w:color w:val="0000FF" w:themeColor="hyperlink"/>
      <w:u w:val="single"/>
    </w:rPr>
  </w:style>
  <w:style w:type="paragraph" w:styleId="FootnoteText">
    <w:name w:val="footnote text"/>
    <w:basedOn w:val="Normal"/>
    <w:link w:val="FootnoteTextChar"/>
    <w:uiPriority w:val="99"/>
    <w:semiHidden/>
    <w:unhideWhenUsed/>
    <w:rsid w:val="009F34A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F34A1"/>
    <w:rPr>
      <w:sz w:val="20"/>
      <w:szCs w:val="20"/>
    </w:rPr>
  </w:style>
  <w:style w:type="character" w:styleId="FootnoteReference">
    <w:name w:val="footnote reference"/>
    <w:basedOn w:val="DefaultParagraphFont"/>
    <w:uiPriority w:val="99"/>
    <w:semiHidden/>
    <w:unhideWhenUsed/>
    <w:rsid w:val="009F34A1"/>
    <w:rPr>
      <w:vertAlign w:val="superscript"/>
    </w:rPr>
  </w:style>
  <w:style w:type="paragraph" w:styleId="ListParagraph">
    <w:name w:val="List Paragraph"/>
    <w:basedOn w:val="Normal"/>
    <w:uiPriority w:val="34"/>
    <w:qFormat/>
    <w:rsid w:val="009F34A1"/>
    <w:pPr>
      <w:ind w:left="720"/>
      <w:contextualSpacing/>
    </w:pPr>
  </w:style>
  <w:style w:type="table" w:styleId="TableGrid">
    <w:name w:val="Table Grid"/>
    <w:basedOn w:val="TableNormal"/>
    <w:uiPriority w:val="59"/>
    <w:rsid w:val="009F34A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C10B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0BA1"/>
  </w:style>
  <w:style w:type="paragraph" w:styleId="Footer">
    <w:name w:val="footer"/>
    <w:basedOn w:val="Normal"/>
    <w:link w:val="FooterChar"/>
    <w:uiPriority w:val="99"/>
    <w:unhideWhenUsed/>
    <w:rsid w:val="00C10B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0BA1"/>
  </w:style>
  <w:style w:type="paragraph" w:styleId="BalloonText">
    <w:name w:val="Balloon Text"/>
    <w:basedOn w:val="Normal"/>
    <w:link w:val="BalloonTextChar"/>
    <w:uiPriority w:val="99"/>
    <w:semiHidden/>
    <w:unhideWhenUsed/>
    <w:rsid w:val="002B03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03A3"/>
    <w:rPr>
      <w:rFonts w:ascii="Tahoma" w:hAnsi="Tahoma" w:cs="Tahoma"/>
      <w:sz w:val="16"/>
      <w:szCs w:val="16"/>
    </w:rPr>
  </w:style>
  <w:style w:type="character" w:styleId="CommentReference">
    <w:name w:val="annotation reference"/>
    <w:basedOn w:val="DefaultParagraphFont"/>
    <w:uiPriority w:val="99"/>
    <w:semiHidden/>
    <w:unhideWhenUsed/>
    <w:rsid w:val="00762D72"/>
    <w:rPr>
      <w:sz w:val="16"/>
      <w:szCs w:val="16"/>
    </w:rPr>
  </w:style>
  <w:style w:type="paragraph" w:styleId="CommentText">
    <w:name w:val="annotation text"/>
    <w:basedOn w:val="Normal"/>
    <w:link w:val="CommentTextChar"/>
    <w:uiPriority w:val="99"/>
    <w:semiHidden/>
    <w:unhideWhenUsed/>
    <w:rsid w:val="00762D72"/>
    <w:pPr>
      <w:spacing w:line="240" w:lineRule="auto"/>
    </w:pPr>
    <w:rPr>
      <w:sz w:val="20"/>
      <w:szCs w:val="20"/>
    </w:rPr>
  </w:style>
  <w:style w:type="character" w:customStyle="1" w:styleId="CommentTextChar">
    <w:name w:val="Comment Text Char"/>
    <w:basedOn w:val="DefaultParagraphFont"/>
    <w:link w:val="CommentText"/>
    <w:uiPriority w:val="99"/>
    <w:semiHidden/>
    <w:rsid w:val="00762D72"/>
    <w:rPr>
      <w:sz w:val="20"/>
      <w:szCs w:val="20"/>
    </w:rPr>
  </w:style>
  <w:style w:type="paragraph" w:styleId="CommentSubject">
    <w:name w:val="annotation subject"/>
    <w:basedOn w:val="CommentText"/>
    <w:next w:val="CommentText"/>
    <w:link w:val="CommentSubjectChar"/>
    <w:uiPriority w:val="99"/>
    <w:semiHidden/>
    <w:unhideWhenUsed/>
    <w:rsid w:val="00762D72"/>
    <w:rPr>
      <w:b/>
      <w:bCs/>
    </w:rPr>
  </w:style>
  <w:style w:type="character" w:customStyle="1" w:styleId="CommentSubjectChar">
    <w:name w:val="Comment Subject Char"/>
    <w:basedOn w:val="CommentTextChar"/>
    <w:link w:val="CommentSubject"/>
    <w:uiPriority w:val="99"/>
    <w:semiHidden/>
    <w:rsid w:val="00762D72"/>
    <w:rPr>
      <w:b/>
      <w:bCs/>
      <w:sz w:val="20"/>
      <w:szCs w:val="20"/>
    </w:rPr>
  </w:style>
  <w:style w:type="character" w:styleId="PlaceholderText">
    <w:name w:val="Placeholder Text"/>
    <w:basedOn w:val="DefaultParagraphFont"/>
    <w:uiPriority w:val="99"/>
    <w:semiHidden/>
    <w:rsid w:val="00A10B3E"/>
    <w:rPr>
      <w:color w:val="808080"/>
    </w:rPr>
  </w:style>
  <w:style w:type="character" w:customStyle="1" w:styleId="Heading1Char">
    <w:name w:val="Heading 1 Char"/>
    <w:basedOn w:val="DefaultParagraphFont"/>
    <w:link w:val="Heading1"/>
    <w:uiPriority w:val="9"/>
    <w:rsid w:val="00EF658E"/>
    <w:rPr>
      <w:rFonts w:asciiTheme="majorHAnsi" w:eastAsiaTheme="majorEastAsia" w:hAnsiTheme="majorHAnsi" w:cstheme="majorBidi"/>
      <w:b/>
      <w:bCs/>
      <w:color w:val="4F81BD" w:themeColor="accent1"/>
      <w:sz w:val="28"/>
      <w:szCs w:val="28"/>
    </w:rPr>
  </w:style>
  <w:style w:type="character" w:styleId="HTMLCite">
    <w:name w:val="HTML Cite"/>
    <w:basedOn w:val="DefaultParagraphFont"/>
    <w:uiPriority w:val="99"/>
    <w:semiHidden/>
    <w:unhideWhenUsed/>
    <w:rsid w:val="00530172"/>
    <w:rPr>
      <w:i/>
      <w:iCs/>
    </w:rPr>
  </w:style>
  <w:style w:type="character" w:styleId="FollowedHyperlink">
    <w:name w:val="FollowedHyperlink"/>
    <w:basedOn w:val="DefaultParagraphFont"/>
    <w:uiPriority w:val="99"/>
    <w:semiHidden/>
    <w:unhideWhenUsed/>
    <w:rsid w:val="007B1C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8265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lp@ucsd.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lp@ucsd.edu"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trln.org/IPRights.pdf" TargetMode="External"/><Relationship Id="rId1" Type="http://schemas.openxmlformats.org/officeDocument/2006/relationships/hyperlink" Target="https://www.oclc.org/content/dam/research/activities/rights/practic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BCAE65-FF23-4016-9D29-F9CD16927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977</Words>
  <Characters>5570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UC San Diego Libraries</Company>
  <LinksUpToDate>false</LinksUpToDate>
  <CharactersWithSpaces>6534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Chandler</dc:creator>
  <cp:lastModifiedBy>Garcia-Spitz, Cristela</cp:lastModifiedBy>
  <cp:revision>4</cp:revision>
  <cp:lastPrinted>2011-04-26T04:38:00Z</cp:lastPrinted>
  <dcterms:created xsi:type="dcterms:W3CDTF">2018-09-12T19:31:00Z</dcterms:created>
  <dcterms:modified xsi:type="dcterms:W3CDTF">2018-09-12T19:31:00Z</dcterms:modified>
</cp:coreProperties>
</file>